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023141">
      <w:pPr>
        <w:pStyle w:val="121"/>
        <w:keepNext/>
        <w:keepLines/>
        <w:shd w:val="clear" w:color="auto" w:fill="auto"/>
        <w:spacing w:after="150" w:line="590" w:lineRule="exact"/>
        <w:rPr>
          <w:rStyle w:val="520"/>
        </w:rPr>
      </w:pPr>
      <w:bookmarkStart w:id="0" w:name="bookmark0"/>
      <w:r>
        <w:rPr>
          <w:rStyle w:val="120"/>
        </w:rPr>
        <w:t>РУКОВОДСТВО ПО ЭКСПЛУАТАЦИИ</w:t>
      </w:r>
      <w:bookmarkEnd w:id="0"/>
    </w:p>
    <w:p w:rsidR="00000000" w:rsidRDefault="00023141">
      <w:pPr>
        <w:pStyle w:val="523"/>
        <w:keepNext/>
        <w:keepLines/>
        <w:shd w:val="clear" w:color="auto" w:fill="auto"/>
        <w:spacing w:before="0" w:after="8" w:line="400" w:lineRule="exact"/>
        <w:ind w:left="360"/>
        <w:rPr>
          <w:rStyle w:val="630"/>
        </w:rPr>
      </w:pPr>
      <w:bookmarkStart w:id="1" w:name="bookmark1"/>
      <w:r>
        <w:rPr>
          <w:rStyle w:val="520"/>
        </w:rPr>
        <w:t xml:space="preserve">КУЛЬТИВАТОР </w:t>
      </w:r>
      <w:r w:rsidR="00286EF7">
        <w:rPr>
          <w:rStyle w:val="520"/>
          <w:lang w:val="en-US"/>
        </w:rPr>
        <w:t>Mantis</w:t>
      </w:r>
      <w:r w:rsidR="00286EF7" w:rsidRPr="00286EF7">
        <w:rPr>
          <w:rStyle w:val="520"/>
        </w:rPr>
        <w:t xml:space="preserve"> 2-</w:t>
      </w:r>
      <w:r w:rsidR="00286EF7">
        <w:rPr>
          <w:rStyle w:val="520"/>
          <w:lang w:val="en-US"/>
        </w:rPr>
        <w:t>T</w:t>
      </w:r>
      <w:r w:rsidR="00286EF7" w:rsidRPr="00286EF7">
        <w:rPr>
          <w:rStyle w:val="520"/>
        </w:rPr>
        <w:t xml:space="preserve"> </w:t>
      </w:r>
      <w:r w:rsidR="00286EF7">
        <w:rPr>
          <w:rStyle w:val="520"/>
          <w:lang w:val="en-US"/>
        </w:rPr>
        <w:t>Kioritz</w:t>
      </w:r>
      <w:r w:rsidR="00286EF7" w:rsidRPr="00286EF7">
        <w:rPr>
          <w:rStyle w:val="520"/>
        </w:rPr>
        <w:t xml:space="preserve"> </w:t>
      </w:r>
      <w:r>
        <w:rPr>
          <w:rStyle w:val="520"/>
        </w:rPr>
        <w:t xml:space="preserve">2-CYCLE </w:t>
      </w:r>
      <w:bookmarkEnd w:id="1"/>
    </w:p>
    <w:p w:rsidR="00000000" w:rsidRPr="00286EF7" w:rsidRDefault="00023141">
      <w:pPr>
        <w:pStyle w:val="634"/>
        <w:keepNext/>
        <w:keepLines/>
        <w:shd w:val="clear" w:color="auto" w:fill="auto"/>
        <w:spacing w:before="0" w:after="8" w:line="400" w:lineRule="exact"/>
        <w:ind w:left="360"/>
        <w:rPr>
          <w:rStyle w:val="520"/>
        </w:rPr>
      </w:pPr>
      <w:bookmarkStart w:id="2" w:name="bookmark2"/>
      <w:r>
        <w:rPr>
          <w:rStyle w:val="630"/>
        </w:rPr>
        <w:t>7</w:t>
      </w:r>
      <w:bookmarkEnd w:id="2"/>
      <w:r w:rsidR="00286EF7" w:rsidRPr="00286EF7">
        <w:rPr>
          <w:rStyle w:val="630"/>
        </w:rPr>
        <w:t>920</w:t>
      </w:r>
    </w:p>
    <w:p w:rsidR="00000000" w:rsidRDefault="00023141">
      <w:pPr>
        <w:pStyle w:val="523"/>
        <w:keepNext/>
        <w:keepLines/>
        <w:shd w:val="clear" w:color="auto" w:fill="auto"/>
        <w:spacing w:before="0" w:after="8" w:line="400" w:lineRule="exact"/>
        <w:ind w:left="360"/>
        <w:rPr>
          <w:rStyle w:val="630"/>
        </w:rPr>
      </w:pPr>
      <w:bookmarkStart w:id="3" w:name="bookmark3"/>
      <w:r>
        <w:rPr>
          <w:rStyle w:val="520"/>
        </w:rPr>
        <w:t xml:space="preserve">КУЛЬТИВАТОР </w:t>
      </w:r>
      <w:r w:rsidR="00286EF7">
        <w:rPr>
          <w:rStyle w:val="520"/>
          <w:lang w:val="en-US"/>
        </w:rPr>
        <w:t>Mantis</w:t>
      </w:r>
      <w:r w:rsidR="00286EF7" w:rsidRPr="00286EF7">
        <w:rPr>
          <w:rStyle w:val="520"/>
        </w:rPr>
        <w:t xml:space="preserve"> </w:t>
      </w:r>
      <w:r w:rsidR="00286EF7">
        <w:rPr>
          <w:rStyle w:val="520"/>
          <w:lang w:val="en-US"/>
        </w:rPr>
        <w:t>Honda Plus</w:t>
      </w:r>
      <w:r>
        <w:rPr>
          <w:rStyle w:val="520"/>
        </w:rPr>
        <w:t xml:space="preserve"> 4-CYCLE</w:t>
      </w:r>
      <w:bookmarkEnd w:id="3"/>
    </w:p>
    <w:p w:rsidR="00000000" w:rsidRPr="00286EF7" w:rsidRDefault="00023141">
      <w:pPr>
        <w:pStyle w:val="634"/>
        <w:keepNext/>
        <w:keepLines/>
        <w:shd w:val="clear" w:color="auto" w:fill="auto"/>
        <w:spacing w:before="0" w:after="0" w:line="400" w:lineRule="exact"/>
        <w:ind w:left="357"/>
      </w:pPr>
      <w:bookmarkStart w:id="4" w:name="bookmark4"/>
      <w:r>
        <w:rPr>
          <w:rStyle w:val="630"/>
        </w:rPr>
        <w:t>7</w:t>
      </w:r>
      <w:bookmarkEnd w:id="4"/>
      <w:r w:rsidR="00286EF7" w:rsidRPr="00286EF7">
        <w:rPr>
          <w:rStyle w:val="630"/>
        </w:rPr>
        <w:t>940</w:t>
      </w:r>
    </w:p>
    <w:p w:rsidR="00000000" w:rsidRDefault="00286EF7">
      <w:pPr>
        <w:pStyle w:val="634"/>
        <w:keepNext/>
        <w:keepLines/>
        <w:shd w:val="clear" w:color="auto" w:fill="auto"/>
        <w:spacing w:before="0" w:after="0" w:line="240" w:lineRule="auto"/>
        <w:rPr>
          <w:rStyle w:val="420"/>
          <w:sz w:val="48"/>
          <w:szCs w:val="48"/>
        </w:rPr>
      </w:pPr>
      <w:r>
        <w:rPr>
          <w:noProof/>
          <w:lang w:eastAsia="ru-RU" w:bidi="ar-SA"/>
        </w:rPr>
        <w:drawing>
          <wp:inline distT="0" distB="0" distL="0" distR="0">
            <wp:extent cx="5895975" cy="44386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38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141">
        <w:rPr>
          <w:rStyle w:val="420"/>
          <w:sz w:val="48"/>
          <w:szCs w:val="48"/>
        </w:rPr>
        <w:cr/>
      </w:r>
    </w:p>
    <w:p w:rsidR="00000000" w:rsidRDefault="00023141">
      <w:pPr>
        <w:pStyle w:val="423"/>
        <w:keepNext/>
        <w:keepLines/>
        <w:shd w:val="clear" w:color="auto" w:fill="000000"/>
        <w:spacing w:before="0" w:after="0" w:line="510" w:lineRule="exact"/>
        <w:rPr>
          <w:rStyle w:val="60"/>
          <w:sz w:val="28"/>
          <w:szCs w:val="28"/>
        </w:rPr>
      </w:pPr>
      <w:bookmarkStart w:id="5" w:name="bookmark5"/>
      <w:r>
        <w:rPr>
          <w:rStyle w:val="420"/>
          <w:sz w:val="48"/>
          <w:szCs w:val="48"/>
        </w:rPr>
        <w:t>ВАЖНАЯ ИНФОРМАЦИЯ!</w:t>
      </w:r>
      <w:bookmarkEnd w:id="5"/>
    </w:p>
    <w:p w:rsidR="00000000" w:rsidRDefault="00023141">
      <w:pPr>
        <w:pStyle w:val="65"/>
        <w:shd w:val="clear" w:color="auto" w:fill="000000"/>
        <w:spacing w:before="0"/>
        <w:rPr>
          <w:sz w:val="28"/>
          <w:szCs w:val="28"/>
        </w:rPr>
        <w:sectPr w:rsidR="00000000">
          <w:headerReference w:type="first" r:id="rId8"/>
          <w:footerReference w:type="first" r:id="rId9"/>
          <w:pgSz w:w="11906" w:h="16838"/>
          <w:pgMar w:top="1134" w:right="1134" w:bottom="1410" w:left="1134" w:header="426" w:footer="1134" w:gutter="0"/>
          <w:cols w:space="720"/>
          <w:titlePg/>
          <w:docGrid w:linePitch="360"/>
        </w:sectPr>
      </w:pPr>
      <w:r>
        <w:rPr>
          <w:rStyle w:val="60"/>
          <w:sz w:val="28"/>
          <w:szCs w:val="28"/>
        </w:rPr>
        <w:lastRenderedPageBreak/>
        <w:t xml:space="preserve"> </w:t>
      </w:r>
      <w:r>
        <w:rPr>
          <w:rStyle w:val="60"/>
          <w:sz w:val="28"/>
          <w:szCs w:val="28"/>
        </w:rPr>
        <w:t>Обязательно</w:t>
      </w:r>
      <w:r>
        <w:rPr>
          <w:rStyle w:val="60"/>
          <w:sz w:val="28"/>
          <w:szCs w:val="28"/>
        </w:rPr>
        <w:t xml:space="preserve"> ознакомьтесь с  информацией по технике безопасности.</w:t>
      </w:r>
    </w:p>
    <w:p w:rsidR="00000000" w:rsidRDefault="00023141">
      <w:pPr>
        <w:pStyle w:val="65"/>
        <w:shd w:val="clear" w:color="auto" w:fill="auto"/>
        <w:tabs>
          <w:tab w:val="left" w:pos="0"/>
        </w:tabs>
        <w:spacing w:before="0"/>
        <w:jc w:val="left"/>
        <w:rPr>
          <w:rFonts w:ascii="Arial" w:hAnsi="Arial"/>
          <w:b/>
          <w:bCs/>
          <w:sz w:val="18"/>
          <w:szCs w:val="18"/>
        </w:rPr>
      </w:pPr>
      <w:r>
        <w:rPr>
          <w:sz w:val="28"/>
          <w:szCs w:val="28"/>
        </w:rPr>
        <w:lastRenderedPageBreak/>
        <w:tab/>
      </w:r>
      <w:bookmarkStart w:id="6" w:name="bookmark6"/>
      <w:r>
        <w:rPr>
          <w:rStyle w:val="70"/>
        </w:rPr>
        <w:t>Добро пожаловать в мир садоводства Mantis</w:t>
      </w:r>
      <w:bookmarkEnd w:id="6"/>
      <w:r>
        <w:rPr>
          <w:rStyle w:val="70"/>
        </w:rPr>
        <w:t>!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397"/>
        <w:gridCol w:w="4262"/>
      </w:tblGrid>
      <w:tr w:rsidR="00000000">
        <w:trPr>
          <w:trHeight w:val="2405"/>
        </w:trPr>
        <w:tc>
          <w:tcPr>
            <w:tcW w:w="5397" w:type="dxa"/>
            <w:shd w:val="clear" w:color="auto" w:fill="FFFFFF"/>
          </w:tcPr>
          <w:p w:rsidR="00000000" w:rsidRDefault="00023141">
            <w:pPr>
              <w:jc w:val="both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Представляем  вашему вниманию и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нновационный вспахиватель-культиватор </w:t>
            </w:r>
            <w:r>
              <w:rPr>
                <w:rFonts w:ascii="Arial" w:hAnsi="Arial"/>
                <w:b/>
                <w:bCs/>
                <w:sz w:val="18"/>
                <w:szCs w:val="18"/>
                <w:lang w:val="en-US"/>
              </w:rPr>
              <w:t>Mantis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, призванный изменить традиции садоводства в Америке. </w:t>
            </w:r>
          </w:p>
          <w:p w:rsidR="00000000" w:rsidRDefault="00023141">
            <w:pPr>
              <w:jc w:val="both"/>
              <w:rPr>
                <w:rFonts w:ascii="Arial" w:hAnsi="Arial"/>
                <w:sz w:val="18"/>
                <w:szCs w:val="18"/>
              </w:rPr>
            </w:pPr>
          </w:p>
          <w:p w:rsidR="00000000" w:rsidRDefault="00023141">
            <w:pPr>
              <w:jc w:val="both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В отличие от крупных культиваторов универсальный вспахиватель-культиватор весит лишь 1</w:t>
            </w:r>
            <w:r w:rsidRPr="00286EF7">
              <w:rPr>
                <w:rFonts w:ascii="Arial" w:hAnsi="Arial"/>
                <w:sz w:val="18"/>
                <w:szCs w:val="18"/>
              </w:rPr>
              <w:t>1</w:t>
            </w:r>
            <w:r>
              <w:rPr>
                <w:rFonts w:ascii="Arial" w:hAnsi="Arial"/>
                <w:sz w:val="18"/>
                <w:szCs w:val="18"/>
              </w:rPr>
              <w:t xml:space="preserve"> кг. Он легко переносится, удобен в управлении, аккуратно вспа</w:t>
            </w:r>
            <w:r>
              <w:rPr>
                <w:rFonts w:ascii="Arial" w:hAnsi="Arial"/>
                <w:sz w:val="18"/>
                <w:szCs w:val="18"/>
              </w:rPr>
              <w:t xml:space="preserve">хивает землю и пропалывает сорняки. В отличие от других культиваторов универсальный культиватор 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Mantis</w:t>
            </w:r>
            <w:r>
              <w:rPr>
                <w:rFonts w:ascii="Arial" w:hAnsi="Arial"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DELUXE</w:t>
            </w:r>
            <w:r>
              <w:rPr>
                <w:rFonts w:ascii="Arial" w:hAnsi="Arial"/>
                <w:sz w:val="18"/>
                <w:szCs w:val="18"/>
              </w:rPr>
              <w:t xml:space="preserve"> обладает змеевидными зубцами, которые перемешивают обрабатываемую землю на глубине до 25 см. Культиватор помогает оператору создать мягкие, ровные</w:t>
            </w:r>
            <w:r>
              <w:rPr>
                <w:rFonts w:ascii="Arial" w:hAnsi="Arial"/>
                <w:sz w:val="18"/>
                <w:szCs w:val="18"/>
              </w:rPr>
              <w:t xml:space="preserve"> грядки даже на участках с труднообрабатываемой почвой. </w:t>
            </w:r>
          </w:p>
          <w:p w:rsidR="00000000" w:rsidRDefault="00023141">
            <w:pPr>
              <w:jc w:val="both"/>
            </w:pPr>
            <w:r>
              <w:rPr>
                <w:rFonts w:ascii="Arial" w:hAnsi="Arial"/>
                <w:sz w:val="18"/>
                <w:szCs w:val="18"/>
              </w:rPr>
              <w:t>Мы уверены, что Вам понравится наш культиватор, как только вы научитесь обращаться с ним. Поэтому в первую очередь необходимо внимательно ознакомиться с настоящим руководством пользователя. В руковод</w:t>
            </w:r>
            <w:r>
              <w:rPr>
                <w:rFonts w:ascii="Arial" w:hAnsi="Arial"/>
                <w:sz w:val="18"/>
                <w:szCs w:val="18"/>
              </w:rPr>
              <w:t xml:space="preserve">стве шаг за шагом описывается, как Вы можете безопасно работать с культиватором. </w:t>
            </w:r>
          </w:p>
        </w:tc>
        <w:tc>
          <w:tcPr>
            <w:tcW w:w="4262" w:type="dxa"/>
            <w:tcBorders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76"/>
              <w:shd w:val="clear" w:color="auto" w:fill="auto"/>
              <w:snapToGrid w:val="0"/>
              <w:spacing w:line="240" w:lineRule="auto"/>
              <w:ind w:left="300" w:firstLine="0"/>
            </w:pPr>
          </w:p>
          <w:p w:rsidR="00000000" w:rsidRDefault="00023141">
            <w:pPr>
              <w:pStyle w:val="76"/>
              <w:shd w:val="clear" w:color="auto" w:fill="auto"/>
              <w:spacing w:line="240" w:lineRule="auto"/>
              <w:ind w:left="300" w:firstLine="0"/>
              <w:rPr>
                <w:lang w:val="ru-RU" w:eastAsia="ru-RU" w:bidi="ar-SA"/>
              </w:rPr>
            </w:pPr>
            <w:r>
              <w:pict>
                <v:roundrect id="_x0000_s1026" style="position:absolute;left:0;text-align:left;margin-left:7.85pt;margin-top:7.75pt;width:201.75pt;height:96.45pt;z-index:251624448;mso-wrap-style:none;v-text-anchor:middle" arcsize="10923f" filled="f" strokeweight=".26mm">
                  <v:stroke joinstyle="miter" endcap="square"/>
                </v:roundrect>
              </w:pict>
            </w:r>
          </w:p>
          <w:p w:rsidR="00000000" w:rsidRDefault="00023141">
            <w:pPr>
              <w:pStyle w:val="76"/>
              <w:shd w:val="clear" w:color="auto" w:fill="auto"/>
              <w:spacing w:line="240" w:lineRule="auto"/>
              <w:ind w:left="300" w:firstLine="0"/>
              <w:rPr>
                <w:rStyle w:val="72"/>
              </w:rPr>
            </w:pPr>
            <w:r>
              <w:rPr>
                <w:rStyle w:val="72"/>
              </w:rPr>
              <w:t>ВНИМАНИЮ ВЛАДЕЛЬЦЕВ ПРОДУКЦИИ MANTIS!</w:t>
            </w:r>
          </w:p>
          <w:p w:rsidR="00000000" w:rsidRDefault="00023141">
            <w:pPr>
              <w:pStyle w:val="76"/>
              <w:shd w:val="clear" w:color="auto" w:fill="auto"/>
              <w:spacing w:before="120" w:after="0" w:line="216" w:lineRule="exact"/>
              <w:ind w:left="300" w:firstLine="0"/>
            </w:pPr>
            <w:r>
              <w:rPr>
                <w:rStyle w:val="72"/>
              </w:rPr>
              <w:t xml:space="preserve">Ознакомьтесь с рекомендациями по техническому обслуживанию вашего изделия Mantis, приведенными на веб-сайте </w:t>
            </w:r>
            <w:hyperlink r:id="rId10" w:history="1">
              <w:r>
                <w:rPr>
                  <w:rStyle w:val="a3"/>
                </w:rPr>
                <w:t>www.mantis.com</w:t>
              </w:r>
            </w:hyperlink>
            <w:r>
              <w:t/>
            </w:r>
          </w:p>
        </w:tc>
      </w:tr>
    </w:tbl>
    <w:p w:rsidR="00000000" w:rsidRDefault="00286EF7">
      <w:pPr>
        <w:rPr>
          <w:rFonts w:ascii="Arial" w:hAnsi="Arial" w:cs="Arial"/>
          <w:b/>
          <w:sz w:val="28"/>
          <w:szCs w:val="28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6115050" cy="48672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867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141">
        <w:rPr>
          <w:rFonts w:ascii="Arial" w:hAnsi="Arial" w:cs="Arial"/>
          <w:b/>
          <w:sz w:val="28"/>
          <w:szCs w:val="28"/>
          <w:lang w:val="en-US"/>
        </w:rPr>
        <w:cr/>
      </w:r>
    </w:p>
    <w:p w:rsidR="00000000" w:rsidRDefault="00023141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000000" w:rsidRDefault="00023141">
      <w:pPr>
        <w:jc w:val="center"/>
        <w:rPr>
          <w:rFonts w:ascii="Arial" w:hAnsi="Arial" w:cs="Arial"/>
          <w:b/>
          <w:sz w:val="28"/>
          <w:szCs w:val="28"/>
        </w:rPr>
      </w:pPr>
    </w:p>
    <w:p w:rsidR="00000000" w:rsidRDefault="00023141">
      <w:pPr>
        <w:pageBreakBefore/>
        <w:rPr>
          <w:lang w:val="en-US"/>
        </w:rPr>
      </w:pPr>
    </w:p>
    <w:p w:rsidR="00000000" w:rsidRDefault="00023141">
      <w:pPr>
        <w:pStyle w:val="821"/>
        <w:keepNext/>
        <w:keepLines/>
        <w:shd w:val="clear" w:color="auto" w:fill="auto"/>
        <w:spacing w:after="196" w:line="220" w:lineRule="exact"/>
        <w:ind w:left="280"/>
        <w:jc w:val="both"/>
      </w:pPr>
      <w:bookmarkStart w:id="7" w:name="bookmark9"/>
      <w:r>
        <w:rPr>
          <w:rStyle w:val="820"/>
        </w:rPr>
        <w:t>СОДЕРЖАНИЕ</w:t>
      </w:r>
      <w:bookmarkEnd w:id="7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637"/>
        <w:gridCol w:w="8012"/>
      </w:tblGrid>
      <w:tr w:rsidR="00000000">
        <w:trPr>
          <w:trHeight w:val="5441"/>
        </w:trPr>
        <w:tc>
          <w:tcPr>
            <w:tcW w:w="9649" w:type="dxa"/>
            <w:gridSpan w:val="2"/>
            <w:shd w:val="clear" w:color="auto" w:fill="FFFFFF"/>
          </w:tcPr>
          <w:p w:rsidR="00000000" w:rsidRDefault="00023141">
            <w:pPr>
              <w:pStyle w:val="76"/>
              <w:shd w:val="clear" w:color="auto" w:fill="auto"/>
              <w:spacing w:after="0" w:line="240" w:lineRule="exact"/>
              <w:ind w:firstLine="0"/>
            </w:pPr>
          </w:p>
          <w:p w:rsidR="00000000" w:rsidRDefault="00023141">
            <w:pPr>
              <w:pStyle w:val="84"/>
              <w:shd w:val="clear" w:color="auto" w:fill="auto"/>
              <w:tabs>
                <w:tab w:val="left" w:leader="dot" w:pos="4536"/>
              </w:tabs>
              <w:spacing w:before="0" w:after="0" w:line="240" w:lineRule="exact"/>
              <w:ind w:firstLine="0"/>
              <w:rPr>
                <w:rStyle w:val="10"/>
              </w:rPr>
            </w:pPr>
            <w:r>
              <w:rPr>
                <w:rStyle w:val="10"/>
              </w:rPr>
              <w:t>ТЕХНИКА БЕЗОПАСНОСТИ</w:t>
            </w:r>
            <w:r>
              <w:tab/>
            </w:r>
            <w:r>
              <w:rPr>
                <w:rStyle w:val="10"/>
              </w:rPr>
              <w:t>4</w:t>
            </w:r>
            <w:r>
              <w:rPr>
                <w:rStyle w:val="10"/>
              </w:rPr>
              <w:t>-8</w:t>
            </w:r>
          </w:p>
          <w:p w:rsidR="00000000" w:rsidRDefault="00023141">
            <w:pPr>
              <w:pStyle w:val="84"/>
              <w:shd w:val="clear" w:color="auto" w:fill="auto"/>
              <w:tabs>
                <w:tab w:val="left" w:leader="dot" w:pos="4536"/>
              </w:tabs>
              <w:spacing w:before="0" w:after="0" w:line="240" w:lineRule="exact"/>
              <w:ind w:firstLine="0"/>
              <w:rPr>
                <w:rStyle w:val="10"/>
              </w:rPr>
            </w:pPr>
            <w:r>
              <w:rPr>
                <w:rStyle w:val="10"/>
              </w:rPr>
              <w:t>СБОРКА</w:t>
            </w:r>
            <w:r>
              <w:tab/>
            </w:r>
            <w:r>
              <w:rPr>
                <w:rStyle w:val="10"/>
              </w:rPr>
              <w:t>9-14</w:t>
            </w:r>
          </w:p>
          <w:p w:rsidR="00000000" w:rsidRDefault="00023141">
            <w:pPr>
              <w:pStyle w:val="84"/>
              <w:shd w:val="clear" w:color="auto" w:fill="auto"/>
              <w:tabs>
                <w:tab w:val="left" w:leader="dot" w:pos="4536"/>
              </w:tabs>
              <w:spacing w:before="0" w:after="0" w:line="240" w:lineRule="exact"/>
              <w:ind w:firstLine="0"/>
              <w:rPr>
                <w:rStyle w:val="10"/>
              </w:rPr>
            </w:pPr>
            <w:r>
              <w:rPr>
                <w:rStyle w:val="10"/>
              </w:rPr>
              <w:t>ЗАПРАВКА ТОПЛИВОМ И ЗАПУСК..............................</w:t>
            </w:r>
            <w:r>
              <w:rPr>
                <w:rStyle w:val="10"/>
              </w:rPr>
              <w:t>14-16</w:t>
            </w:r>
          </w:p>
          <w:p w:rsidR="00000000" w:rsidRDefault="00023141">
            <w:pPr>
              <w:pStyle w:val="84"/>
              <w:shd w:val="clear" w:color="auto" w:fill="auto"/>
              <w:tabs>
                <w:tab w:val="left" w:leader="dot" w:pos="4242"/>
              </w:tabs>
              <w:spacing w:before="0" w:after="0" w:line="240" w:lineRule="exact"/>
              <w:ind w:firstLine="0"/>
              <w:rPr>
                <w:rStyle w:val="10"/>
              </w:rPr>
            </w:pPr>
            <w:r>
              <w:rPr>
                <w:rStyle w:val="10"/>
              </w:rPr>
              <w:t>УПРАВЛЕНИЕ</w:t>
            </w:r>
            <w:r>
              <w:tab/>
            </w:r>
            <w:r>
              <w:rPr>
                <w:rStyle w:val="10"/>
              </w:rPr>
              <w:t>1</w:t>
            </w:r>
            <w:r>
              <w:rPr>
                <w:rStyle w:val="10"/>
              </w:rPr>
              <w:t>7</w:t>
            </w:r>
            <w:r>
              <w:rPr>
                <w:rStyle w:val="10"/>
              </w:rPr>
              <w:t>-1</w:t>
            </w:r>
            <w:r>
              <w:rPr>
                <w:rStyle w:val="10"/>
              </w:rPr>
              <w:t>8</w:t>
            </w:r>
          </w:p>
          <w:p w:rsidR="00000000" w:rsidRDefault="00023141">
            <w:pPr>
              <w:pStyle w:val="84"/>
              <w:shd w:val="clear" w:color="auto" w:fill="auto"/>
              <w:tabs>
                <w:tab w:val="left" w:leader="dot" w:pos="4453"/>
                <w:tab w:val="left" w:leader="dot" w:pos="4736"/>
              </w:tabs>
              <w:spacing w:before="0" w:after="0" w:line="240" w:lineRule="exact"/>
              <w:ind w:firstLine="0"/>
              <w:rPr>
                <w:rStyle w:val="10"/>
              </w:rPr>
            </w:pPr>
            <w:r>
              <w:rPr>
                <w:rStyle w:val="10"/>
              </w:rPr>
              <w:t>ТРАНСПОРТИРОВКА</w:t>
            </w:r>
            <w:r>
              <w:tab/>
            </w:r>
            <w:r>
              <w:rPr>
                <w:rStyle w:val="10"/>
              </w:rPr>
              <w:t>1</w:t>
            </w:r>
            <w:r>
              <w:rPr>
                <w:rStyle w:val="10"/>
              </w:rPr>
              <w:t>9</w:t>
            </w:r>
          </w:p>
          <w:p w:rsidR="00000000" w:rsidRDefault="00023141">
            <w:pPr>
              <w:pStyle w:val="84"/>
              <w:shd w:val="clear" w:color="auto" w:fill="auto"/>
              <w:tabs>
                <w:tab w:val="left" w:leader="dot" w:pos="4453"/>
                <w:tab w:val="left" w:leader="dot" w:pos="4731"/>
              </w:tabs>
              <w:spacing w:before="0" w:after="0" w:line="240" w:lineRule="exact"/>
              <w:ind w:firstLine="0"/>
              <w:rPr>
                <w:rStyle w:val="10"/>
              </w:rPr>
            </w:pPr>
            <w:r>
              <w:rPr>
                <w:rStyle w:val="10"/>
              </w:rPr>
              <w:t>ХРАНЕНИЕ</w:t>
            </w:r>
            <w:r>
              <w:tab/>
            </w:r>
            <w:r>
              <w:rPr>
                <w:rStyle w:val="10"/>
              </w:rPr>
              <w:t>1</w:t>
            </w:r>
            <w:r>
              <w:rPr>
                <w:rStyle w:val="10"/>
              </w:rPr>
              <w:t>9</w:t>
            </w:r>
          </w:p>
          <w:p w:rsidR="00000000" w:rsidRDefault="00023141">
            <w:pPr>
              <w:pStyle w:val="84"/>
              <w:shd w:val="clear" w:color="auto" w:fill="auto"/>
              <w:tabs>
                <w:tab w:val="left" w:leader="dot" w:pos="4453"/>
              </w:tabs>
              <w:spacing w:before="0" w:after="0" w:line="240" w:lineRule="exact"/>
              <w:ind w:firstLine="0"/>
              <w:rPr>
                <w:rStyle w:val="10"/>
              </w:rPr>
            </w:pPr>
            <w:r>
              <w:rPr>
                <w:rStyle w:val="10"/>
              </w:rPr>
              <w:t>ТЕХНИЧЕСКОЕ ОБСЛУЖИВАНИЕ...........................</w:t>
            </w:r>
            <w:r>
              <w:rPr>
                <w:rStyle w:val="10"/>
              </w:rPr>
              <w:t>20-21</w:t>
            </w:r>
          </w:p>
          <w:p w:rsidR="00000000" w:rsidRDefault="00023141">
            <w:pPr>
              <w:pStyle w:val="84"/>
              <w:shd w:val="clear" w:color="auto" w:fill="auto"/>
              <w:tabs>
                <w:tab w:val="left" w:leader="dot" w:pos="4453"/>
              </w:tabs>
              <w:spacing w:before="0" w:after="0" w:line="240" w:lineRule="exact"/>
              <w:ind w:firstLine="0"/>
              <w:rPr>
                <w:rStyle w:val="10"/>
              </w:rPr>
            </w:pPr>
            <w:r>
              <w:rPr>
                <w:rStyle w:val="10"/>
              </w:rPr>
              <w:t>КУЛ</w:t>
            </w:r>
            <w:r>
              <w:rPr>
                <w:rStyle w:val="10"/>
              </w:rPr>
              <w:t>ЬТИВАТОРЫ MANTIS  В СБОРЕ........................</w:t>
            </w:r>
            <w:r>
              <w:rPr>
                <w:rStyle w:val="10"/>
              </w:rPr>
              <w:t>22-25</w:t>
            </w:r>
          </w:p>
          <w:p w:rsidR="00000000" w:rsidRDefault="00023141">
            <w:pPr>
              <w:pStyle w:val="84"/>
              <w:shd w:val="clear" w:color="auto" w:fill="auto"/>
              <w:tabs>
                <w:tab w:val="left" w:leader="dot" w:pos="4536"/>
              </w:tabs>
              <w:spacing w:before="0" w:after="0" w:line="240" w:lineRule="exact"/>
              <w:ind w:firstLine="0"/>
            </w:pPr>
            <w:r>
              <w:rPr>
                <w:rStyle w:val="10"/>
              </w:rPr>
              <w:t>УСТРАНЕНИЕ НЕИСПРАВНОСТЕЙ</w:t>
            </w:r>
            <w:r>
              <w:rPr>
                <w:rStyle w:val="10"/>
              </w:rPr>
              <w:tab/>
            </w:r>
            <w:r>
              <w:rPr>
                <w:rStyle w:val="10"/>
              </w:rPr>
              <w:t>.26</w:t>
            </w:r>
          </w:p>
          <w:p w:rsidR="00000000" w:rsidRDefault="00023141">
            <w:pPr>
              <w:pStyle w:val="84"/>
              <w:shd w:val="clear" w:color="auto" w:fill="auto"/>
              <w:tabs>
                <w:tab w:val="left" w:leader="dot" w:pos="4536"/>
              </w:tabs>
              <w:spacing w:before="0" w:after="0" w:line="240" w:lineRule="exact"/>
              <w:ind w:left="380" w:firstLine="0"/>
            </w:pPr>
          </w:p>
          <w:p w:rsidR="00000000" w:rsidRDefault="00023141">
            <w:pPr>
              <w:pStyle w:val="84"/>
              <w:shd w:val="clear" w:color="auto" w:fill="auto"/>
              <w:tabs>
                <w:tab w:val="left" w:leader="dot" w:pos="4242"/>
              </w:tabs>
              <w:snapToGrid w:val="0"/>
              <w:spacing w:before="0" w:after="0" w:line="240" w:lineRule="exact"/>
              <w:ind w:left="200" w:firstLine="0"/>
            </w:pPr>
          </w:p>
          <w:p w:rsidR="00000000" w:rsidRDefault="00023141">
            <w:pPr>
              <w:pStyle w:val="84"/>
              <w:shd w:val="clear" w:color="auto" w:fill="auto"/>
              <w:tabs>
                <w:tab w:val="left" w:leader="dot" w:pos="4242"/>
              </w:tabs>
              <w:spacing w:before="0" w:after="0" w:line="240" w:lineRule="exact"/>
              <w:ind w:left="200" w:firstLine="0"/>
            </w:pPr>
          </w:p>
          <w:p w:rsidR="00000000" w:rsidRDefault="00023141">
            <w:pPr>
              <w:pStyle w:val="84"/>
              <w:shd w:val="clear" w:color="auto" w:fill="auto"/>
              <w:tabs>
                <w:tab w:val="left" w:leader="dot" w:pos="4526"/>
              </w:tabs>
              <w:spacing w:before="0" w:after="0" w:line="240" w:lineRule="exact"/>
              <w:ind w:left="200" w:firstLine="0"/>
            </w:pPr>
          </w:p>
          <w:p w:rsidR="00000000" w:rsidRDefault="00023141">
            <w:pPr>
              <w:pStyle w:val="84"/>
              <w:shd w:val="clear" w:color="auto" w:fill="auto"/>
              <w:tabs>
                <w:tab w:val="left" w:leader="dot" w:pos="4526"/>
              </w:tabs>
              <w:spacing w:before="0" w:after="0" w:line="240" w:lineRule="exact"/>
              <w:ind w:left="200" w:firstLine="0"/>
            </w:pPr>
          </w:p>
        </w:tc>
      </w:tr>
      <w:tr w:rsidR="00000000">
        <w:tc>
          <w:tcPr>
            <w:tcW w:w="1637" w:type="dxa"/>
            <w:tcBorders>
              <w:top w:val="single" w:sz="4" w:space="0" w:color="000000"/>
            </w:tcBorders>
            <w:shd w:val="clear" w:color="auto" w:fill="FFFFFF"/>
          </w:tcPr>
          <w:p w:rsidR="00000000" w:rsidRDefault="00286EF7">
            <w:pPr>
              <w:rPr>
                <w:rStyle w:val="10"/>
              </w:rPr>
            </w:pPr>
            <w:r>
              <w:rPr>
                <w:noProof/>
                <w:sz w:val="10"/>
                <w:szCs w:val="10"/>
                <w:lang w:eastAsia="ru-RU" w:bidi="ar-SA"/>
              </w:rPr>
              <w:drawing>
                <wp:inline distT="0" distB="0" distL="0" distR="0">
                  <wp:extent cx="828675" cy="49530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rPr>
                <w:rStyle w:val="10"/>
              </w:rPr>
              <w:t/>
            </w:r>
          </w:p>
        </w:tc>
        <w:tc>
          <w:tcPr>
            <w:tcW w:w="8012" w:type="dxa"/>
            <w:tcBorders>
              <w:top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4"/>
              <w:shd w:val="clear" w:color="auto" w:fill="auto"/>
              <w:spacing w:before="0" w:after="0" w:line="240" w:lineRule="exact"/>
              <w:ind w:left="300" w:firstLine="0"/>
              <w:rPr>
                <w:sz w:val="20"/>
                <w:szCs w:val="20"/>
              </w:rPr>
            </w:pPr>
            <w:r>
              <w:rPr>
                <w:rStyle w:val="10"/>
              </w:rPr>
              <w:t xml:space="preserve">Данное руководство по эксплуатации/запасным частям входит в комплект поставки </w:t>
            </w:r>
            <w:r>
              <w:rPr>
                <w:rStyle w:val="10"/>
              </w:rPr>
              <w:t>культиватора</w:t>
            </w:r>
            <w:r>
              <w:rPr>
                <w:rStyle w:val="10"/>
              </w:rPr>
              <w:t xml:space="preserve">. </w:t>
            </w:r>
          </w:p>
        </w:tc>
      </w:tr>
    </w:tbl>
    <w:p w:rsidR="00000000" w:rsidRDefault="00023141">
      <w:pPr>
        <w:pageBreakBefore/>
        <w:rPr>
          <w:rFonts w:ascii="Arial" w:hAnsi="Arial" w:cs="Arial"/>
          <w:sz w:val="20"/>
          <w:szCs w:val="20"/>
        </w:rPr>
      </w:pPr>
    </w:p>
    <w:p w:rsidR="00000000" w:rsidRDefault="00023141">
      <w:pPr>
        <w:rPr>
          <w:rFonts w:ascii="Arial" w:hAnsi="Arial"/>
          <w:b/>
          <w:sz w:val="18"/>
          <w:szCs w:val="18"/>
        </w:rPr>
      </w:pPr>
      <w:r>
        <w:rPr>
          <w:rFonts w:ascii="Arial Black" w:hAnsi="Arial Black"/>
          <w:b/>
          <w:sz w:val="22"/>
          <w:szCs w:val="22"/>
        </w:rPr>
        <w:t>Правила техники безопасности и предостережения</w:t>
      </w:r>
    </w:p>
    <w:p w:rsidR="00000000" w:rsidRDefault="00023141">
      <w:pPr>
        <w:rPr>
          <w:rFonts w:ascii="Arial" w:hAnsi="Arial"/>
          <w:b/>
          <w:sz w:val="18"/>
          <w:szCs w:val="18"/>
        </w:rPr>
      </w:pP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При чтении настояще</w:t>
      </w:r>
      <w:r>
        <w:rPr>
          <w:rFonts w:ascii="Arial" w:hAnsi="Arial"/>
          <w:sz w:val="18"/>
          <w:szCs w:val="18"/>
        </w:rPr>
        <w:t xml:space="preserve">го руководства пользователя Вам встретятся правила техники безопасности и важные примечания. В целях Вашей безопасности просим Вас следовать данным правилам. </w:t>
      </w:r>
    </w:p>
    <w:p w:rsidR="00000000" w:rsidRDefault="00023141">
      <w:pPr>
        <w:rPr>
          <w:rFonts w:ascii="Arial" w:hAnsi="Arial"/>
          <w:sz w:val="18"/>
          <w:szCs w:val="18"/>
        </w:rPr>
      </w:pPr>
    </w:p>
    <w:p w:rsidR="00000000" w:rsidRDefault="00023141">
      <w:pPr>
        <w:numPr>
          <w:ilvl w:val="0"/>
          <w:numId w:val="2"/>
        </w:numPr>
        <w:jc w:val="both"/>
      </w:pPr>
      <w:r>
        <w:rPr>
          <w:rFonts w:ascii="Arial" w:hAnsi="Arial"/>
          <w:sz w:val="18"/>
          <w:szCs w:val="18"/>
        </w:rPr>
        <w:t>Информация по технике безопасности</w:t>
      </w:r>
    </w:p>
    <w:p w:rsidR="00000000" w:rsidRDefault="00023141">
      <w:pPr>
        <w:ind w:left="360"/>
        <w:jc w:val="both"/>
        <w:rPr>
          <w:rFonts w:ascii="Arial" w:hAnsi="Arial"/>
          <w:sz w:val="18"/>
          <w:szCs w:val="18"/>
          <w:lang w:val="ru-RU" w:eastAsia="ru-RU"/>
        </w:rPr>
      </w:pPr>
      <w:r>
        <w:pict>
          <v:rect id="_x0000_s1085" style="position:absolute;left:0;text-align:left;margin-left:0;margin-top:9.9pt;width:513pt;height:90pt;z-index:-251631616;mso-wrap-style:none;v-text-anchor:middle" fillcolor="silver" strokeweight=".26mm">
            <v:fill color2="#3f3f3f"/>
            <v:stroke endcap="square"/>
          </v:rect>
        </w:pict>
      </w:r>
    </w:p>
    <w:p w:rsidR="00000000" w:rsidRDefault="00286EF7">
      <w:pPr>
        <w:ind w:left="360"/>
        <w:jc w:val="center"/>
        <w:rPr>
          <w:rFonts w:ascii="Arial" w:hAnsi="Arial"/>
          <w:sz w:val="18"/>
          <w:szCs w:val="18"/>
        </w:rPr>
      </w:pPr>
      <w:r>
        <w:rPr>
          <w:rFonts w:ascii="Arial" w:hAnsi="Arial"/>
          <w:b/>
          <w:noProof/>
          <w:sz w:val="18"/>
          <w:szCs w:val="18"/>
          <w:lang w:eastAsia="ru-RU" w:bidi="ar-SA"/>
        </w:rPr>
        <w:drawing>
          <wp:inline distT="0" distB="0" distL="0" distR="0">
            <wp:extent cx="238125" cy="2857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141">
        <w:rPr>
          <w:rFonts w:ascii="Arial" w:hAnsi="Arial"/>
          <w:b/>
          <w:sz w:val="18"/>
          <w:szCs w:val="18"/>
        </w:rPr>
        <w:t xml:space="preserve"> </w:t>
      </w:r>
      <w:r w:rsidR="00023141">
        <w:rPr>
          <w:rFonts w:ascii="Arial" w:hAnsi="Arial"/>
          <w:b/>
          <w:sz w:val="18"/>
          <w:szCs w:val="18"/>
        </w:rPr>
        <w:t>ВНИМАНИЕ!</w:t>
      </w:r>
      <w:r w:rsidR="00023141">
        <w:rPr>
          <w:rFonts w:ascii="Arial" w:hAnsi="Arial"/>
          <w:b/>
          <w:sz w:val="18"/>
          <w:szCs w:val="18"/>
        </w:rPr>
        <w:tab/>
        <w:t xml:space="preserve">ОПАСНОСТЬ! </w:t>
      </w:r>
      <w:r>
        <w:rPr>
          <w:rFonts w:ascii="Arial" w:hAnsi="Arial"/>
          <w:b/>
          <w:noProof/>
          <w:sz w:val="18"/>
          <w:szCs w:val="18"/>
          <w:lang w:eastAsia="ru-RU" w:bidi="ar-SA"/>
        </w:rPr>
        <w:drawing>
          <wp:inline distT="0" distB="0" distL="0" distR="0">
            <wp:extent cx="238125" cy="2857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141">
        <w:rPr>
          <w:rFonts w:ascii="Arial" w:hAnsi="Arial"/>
          <w:sz w:val="18"/>
          <w:szCs w:val="18"/>
        </w:rPr>
        <w:cr/>
      </w:r>
    </w:p>
    <w:p w:rsidR="00000000" w:rsidRDefault="00023141">
      <w:pPr>
        <w:ind w:left="360"/>
        <w:jc w:val="center"/>
        <w:rPr>
          <w:rFonts w:ascii="Arial" w:hAnsi="Arial"/>
          <w:sz w:val="18"/>
          <w:szCs w:val="18"/>
        </w:rPr>
      </w:pPr>
    </w:p>
    <w:p w:rsidR="00000000" w:rsidRDefault="00023141">
      <w:pPr>
        <w:ind w:left="360" w:right="180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 xml:space="preserve">ВНИМАНИЕ: ДАННАЯ ПИКТОГРАММА </w:t>
      </w:r>
      <w:r w:rsidR="00286EF7">
        <w:rPr>
          <w:rFonts w:ascii="Arial" w:hAnsi="Arial"/>
          <w:b/>
          <w:noProof/>
          <w:sz w:val="18"/>
          <w:szCs w:val="18"/>
          <w:lang w:eastAsia="ru-RU" w:bidi="ar-SA"/>
        </w:rPr>
        <w:drawing>
          <wp:inline distT="0" distB="0" distL="0" distR="0">
            <wp:extent cx="238125" cy="2857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18"/>
          <w:szCs w:val="18"/>
        </w:rPr>
        <w:t xml:space="preserve"> С</w:t>
      </w:r>
      <w:r>
        <w:rPr>
          <w:rFonts w:ascii="Arial" w:hAnsi="Arial"/>
          <w:b/>
          <w:sz w:val="18"/>
          <w:szCs w:val="18"/>
        </w:rPr>
        <w:t>ЛУЖИТ ДЛЯ ОБОЗНАЧЕНИЯ ВАЖНЫХ ИНСТРУКЦИЙ ПО ТЕХНИКЕ БЕЗОПАСНОСТИ</w:t>
      </w:r>
    </w:p>
    <w:p w:rsidR="00000000" w:rsidRDefault="00023141">
      <w:pPr>
        <w:ind w:left="360"/>
        <w:jc w:val="both"/>
        <w:rPr>
          <w:rFonts w:ascii="Arial" w:hAnsi="Arial"/>
          <w:sz w:val="18"/>
          <w:szCs w:val="18"/>
        </w:rPr>
      </w:pPr>
    </w:p>
    <w:p w:rsidR="00000000" w:rsidRPr="00286EF7" w:rsidRDefault="00023141">
      <w:pPr>
        <w:ind w:left="360"/>
        <w:jc w:val="center"/>
        <w:rPr>
          <w:rFonts w:ascii="Arial" w:hAnsi="Arial"/>
          <w:b/>
          <w:sz w:val="18"/>
          <w:szCs w:val="18"/>
          <w:lang w:eastAsia="ru-RU"/>
        </w:rPr>
      </w:pPr>
      <w:r>
        <w:pict>
          <v:rect id="_x0000_s1086" style="position:absolute;left:0;text-align:left;margin-left:0;margin-top:6.45pt;width:513pt;height:122.75pt;z-index:-251630592;mso-wrap-style:none;v-text-anchor:middle" fillcolor="silver" strokeweight=".26mm">
            <v:fill color2="#3f3f3f"/>
            <v:stroke endcap="square"/>
          </v:rect>
        </w:pict>
      </w:r>
    </w:p>
    <w:p w:rsidR="00000000" w:rsidRDefault="00286EF7">
      <w:pPr>
        <w:ind w:left="360"/>
        <w:jc w:val="center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noProof/>
          <w:sz w:val="18"/>
          <w:szCs w:val="18"/>
          <w:lang w:eastAsia="ru-RU" w:bidi="ar-SA"/>
        </w:rPr>
        <w:drawing>
          <wp:inline distT="0" distB="0" distL="0" distR="0">
            <wp:extent cx="238125" cy="2857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141">
        <w:rPr>
          <w:rFonts w:ascii="Arial" w:hAnsi="Arial"/>
          <w:b/>
          <w:sz w:val="18"/>
          <w:szCs w:val="18"/>
        </w:rPr>
        <w:t xml:space="preserve"> </w:t>
      </w:r>
      <w:r w:rsidR="00023141">
        <w:rPr>
          <w:rFonts w:ascii="Arial" w:hAnsi="Arial"/>
          <w:b/>
          <w:sz w:val="18"/>
          <w:szCs w:val="18"/>
        </w:rPr>
        <w:t>ВНИМАНИЕ!</w:t>
      </w:r>
      <w:r w:rsidR="00023141">
        <w:rPr>
          <w:rFonts w:ascii="Arial" w:hAnsi="Arial"/>
          <w:b/>
          <w:sz w:val="18"/>
          <w:szCs w:val="18"/>
        </w:rPr>
        <w:tab/>
        <w:t xml:space="preserve">ОПАСНОСТЬ! </w:t>
      </w:r>
      <w:r>
        <w:rPr>
          <w:rFonts w:ascii="Arial" w:hAnsi="Arial"/>
          <w:b/>
          <w:noProof/>
          <w:sz w:val="18"/>
          <w:szCs w:val="18"/>
          <w:lang w:eastAsia="ru-RU" w:bidi="ar-SA"/>
        </w:rPr>
        <w:drawing>
          <wp:inline distT="0" distB="0" distL="0" distR="0">
            <wp:extent cx="238125" cy="2857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141">
        <w:rPr>
          <w:rFonts w:ascii="Arial" w:hAnsi="Arial"/>
          <w:b/>
          <w:sz w:val="18"/>
          <w:szCs w:val="18"/>
        </w:rPr>
        <w:cr/>
      </w:r>
    </w:p>
    <w:p w:rsidR="00000000" w:rsidRDefault="00023141">
      <w:pPr>
        <w:ind w:left="360"/>
        <w:jc w:val="center"/>
        <w:rPr>
          <w:rFonts w:ascii="Arial" w:hAnsi="Arial"/>
          <w:b/>
          <w:sz w:val="18"/>
          <w:szCs w:val="18"/>
        </w:rPr>
      </w:pPr>
    </w:p>
    <w:p w:rsidR="00000000" w:rsidRDefault="00023141">
      <w:pPr>
        <w:pStyle w:val="13"/>
        <w:ind w:right="76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ЧТОБЫ СОКРАТИТЬ РИСК ПОЛУЧЕНИЯ ТРАВМЫ, СЛЕДУЙТЕ ИНСТРУКЦИЯМ, КОТОРЫЕ ПРИВОДЯТСЯ В ДАННОМ РУКОВОДСТВЕ ПОЛЬЗОВАТЕЛЯ</w:t>
      </w:r>
    </w:p>
    <w:p w:rsidR="00000000" w:rsidRDefault="00023141">
      <w:pPr>
        <w:ind w:left="360"/>
        <w:jc w:val="both"/>
        <w:rPr>
          <w:rFonts w:ascii="Arial" w:hAnsi="Arial"/>
          <w:b/>
          <w:sz w:val="18"/>
          <w:szCs w:val="18"/>
        </w:rPr>
      </w:pPr>
    </w:p>
    <w:p w:rsidR="00000000" w:rsidRDefault="00023141">
      <w:pPr>
        <w:pStyle w:val="13"/>
        <w:ind w:right="18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НЕСОБЛЮДЕНИЕ ДАННЫХ ИНСТРУКЦИЙ МОЖЕТ ПРИВЕСТИ К</w:t>
      </w:r>
      <w:r>
        <w:rPr>
          <w:rFonts w:ascii="Arial" w:hAnsi="Arial"/>
          <w:sz w:val="18"/>
          <w:szCs w:val="18"/>
        </w:rPr>
        <w:t xml:space="preserve"> НАНЕСЕНИЮ СЕРЬЕЗНЫХ ТРАВМ И/ИЛИ УЩЕРБА ОБОРУДОВАНИЮ И ИМУЩЕСТВУ </w:t>
      </w:r>
    </w:p>
    <w:p w:rsidR="00000000" w:rsidRDefault="00023141">
      <w:pPr>
        <w:ind w:left="360"/>
        <w:jc w:val="both"/>
        <w:rPr>
          <w:rFonts w:ascii="Arial" w:hAnsi="Arial"/>
          <w:sz w:val="18"/>
          <w:szCs w:val="18"/>
        </w:rPr>
      </w:pPr>
    </w:p>
    <w:p w:rsidR="00000000" w:rsidRDefault="00023141">
      <w:pPr>
        <w:ind w:left="360"/>
        <w:jc w:val="both"/>
        <w:rPr>
          <w:rFonts w:ascii="Arial" w:hAnsi="Arial"/>
          <w:sz w:val="18"/>
          <w:szCs w:val="18"/>
        </w:rPr>
      </w:pPr>
    </w:p>
    <w:p w:rsidR="00000000" w:rsidRDefault="00023141">
      <w:pPr>
        <w:numPr>
          <w:ilvl w:val="0"/>
          <w:numId w:val="2"/>
        </w:num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Техника безопасности и предостережения</w:t>
      </w:r>
    </w:p>
    <w:p w:rsidR="00000000" w:rsidRDefault="00023141">
      <w:pPr>
        <w:ind w:left="360"/>
        <w:jc w:val="both"/>
        <w:rPr>
          <w:rFonts w:ascii="Arial" w:hAnsi="Arial"/>
          <w:sz w:val="18"/>
          <w:szCs w:val="18"/>
        </w:rPr>
      </w:pPr>
    </w:p>
    <w:p w:rsidR="00000000" w:rsidRDefault="00023141">
      <w:pPr>
        <w:ind w:left="360"/>
        <w:jc w:val="both"/>
        <w:rPr>
          <w:rFonts w:ascii="Arial" w:hAnsi="Arial"/>
          <w:sz w:val="18"/>
          <w:szCs w:val="18"/>
          <w:lang w:val="ru-RU" w:eastAsia="ru-RU"/>
        </w:rPr>
      </w:pPr>
      <w:r>
        <w:pict>
          <v:rect id="_x0000_s1087" style="position:absolute;left:0;text-align:left;margin-left:0;margin-top:6.6pt;width:513pt;height:162pt;z-index:-251629568;mso-wrap-style:none;v-text-anchor:middle" fillcolor="silver" strokeweight=".26mm">
            <v:fill color2="#3f3f3f"/>
            <v:stroke endcap="square"/>
          </v:rect>
        </w:pict>
      </w:r>
    </w:p>
    <w:p w:rsidR="00000000" w:rsidRDefault="00286EF7">
      <w:pPr>
        <w:ind w:left="360"/>
        <w:jc w:val="center"/>
        <w:rPr>
          <w:rFonts w:ascii="Arial" w:hAnsi="Arial"/>
          <w:sz w:val="18"/>
          <w:szCs w:val="18"/>
        </w:rPr>
      </w:pPr>
      <w:r>
        <w:rPr>
          <w:rFonts w:ascii="Arial" w:hAnsi="Arial"/>
          <w:b/>
          <w:noProof/>
          <w:sz w:val="18"/>
          <w:szCs w:val="18"/>
          <w:lang w:eastAsia="ru-RU" w:bidi="ar-SA"/>
        </w:rPr>
        <w:drawing>
          <wp:inline distT="0" distB="0" distL="0" distR="0">
            <wp:extent cx="238125" cy="28575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141">
        <w:rPr>
          <w:rFonts w:ascii="Arial" w:hAnsi="Arial"/>
          <w:b/>
          <w:sz w:val="18"/>
          <w:szCs w:val="18"/>
        </w:rPr>
        <w:t xml:space="preserve"> </w:t>
      </w:r>
      <w:r w:rsidR="00023141">
        <w:rPr>
          <w:rFonts w:ascii="Arial" w:hAnsi="Arial"/>
          <w:b/>
          <w:sz w:val="18"/>
          <w:szCs w:val="18"/>
        </w:rPr>
        <w:t>ВНИМАНИЕ!</w:t>
      </w:r>
      <w:r w:rsidR="00023141">
        <w:rPr>
          <w:rFonts w:ascii="Arial" w:hAnsi="Arial"/>
          <w:b/>
          <w:sz w:val="18"/>
          <w:szCs w:val="18"/>
        </w:rPr>
        <w:tab/>
        <w:t xml:space="preserve">ОПАСНОСТЬ! </w:t>
      </w:r>
      <w:r>
        <w:rPr>
          <w:rFonts w:ascii="Arial" w:hAnsi="Arial"/>
          <w:b/>
          <w:noProof/>
          <w:sz w:val="18"/>
          <w:szCs w:val="18"/>
          <w:lang w:eastAsia="ru-RU" w:bidi="ar-SA"/>
        </w:rPr>
        <w:drawing>
          <wp:inline distT="0" distB="0" distL="0" distR="0">
            <wp:extent cx="238125" cy="2857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141">
        <w:rPr>
          <w:rFonts w:ascii="Arial" w:hAnsi="Arial"/>
          <w:sz w:val="18"/>
          <w:szCs w:val="18"/>
        </w:rPr>
        <w:cr/>
      </w:r>
    </w:p>
    <w:p w:rsidR="00000000" w:rsidRDefault="00023141">
      <w:pPr>
        <w:ind w:left="360"/>
        <w:jc w:val="center"/>
        <w:rPr>
          <w:rFonts w:ascii="Arial" w:hAnsi="Arial"/>
          <w:sz w:val="18"/>
          <w:szCs w:val="18"/>
        </w:rPr>
      </w:pPr>
    </w:p>
    <w:p w:rsidR="00000000" w:rsidRDefault="00023141">
      <w:pPr>
        <w:ind w:left="180" w:right="180"/>
        <w:jc w:val="both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НАРУШЕНИЕ ПРАВИЛ ЭКСПЛУАТАЦИИ ДАННОГО ВСПАХИВАТЕЛЯ-КУЛЬТИВАТОРА ИЛИ УХОДА ЗА НИМ, А ТАКЖЕ ОТСУТСТВИЕ НА ОПЕРАТОРЕ СПЕЦО</w:t>
      </w:r>
      <w:r>
        <w:rPr>
          <w:rFonts w:ascii="Arial" w:hAnsi="Arial"/>
          <w:b/>
          <w:sz w:val="18"/>
          <w:szCs w:val="18"/>
        </w:rPr>
        <w:t>ДЕЖДЫ МОЖЕТ ПРИВЕСТИ К СЕРЬЕЗНЫМ ТРАВМАМ.</w:t>
      </w:r>
    </w:p>
    <w:p w:rsidR="00000000" w:rsidRDefault="00023141">
      <w:pPr>
        <w:ind w:left="180"/>
        <w:jc w:val="both"/>
        <w:rPr>
          <w:rFonts w:ascii="Arial" w:hAnsi="Arial"/>
          <w:b/>
          <w:sz w:val="18"/>
          <w:szCs w:val="18"/>
        </w:rPr>
      </w:pPr>
    </w:p>
    <w:p w:rsidR="00000000" w:rsidRDefault="00023141">
      <w:pPr>
        <w:ind w:left="180" w:right="180"/>
        <w:jc w:val="both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ПРОЧИТАЙТЕ ПРАВИЛА ТЕХНИКИ БЕЗОПАСНОСТИ И ВСЕ ИНСТРУКЦИИ В ДАННОМ РУКОВОДСТВЕ ПОЛЬЗОВАТЕЛЯ.</w:t>
      </w:r>
    </w:p>
    <w:p w:rsidR="00000000" w:rsidRDefault="00023141">
      <w:pPr>
        <w:ind w:left="180"/>
        <w:jc w:val="both"/>
        <w:rPr>
          <w:rFonts w:ascii="Arial" w:hAnsi="Arial"/>
          <w:b/>
          <w:sz w:val="18"/>
          <w:szCs w:val="18"/>
        </w:rPr>
      </w:pPr>
    </w:p>
    <w:p w:rsidR="00000000" w:rsidRDefault="00023141">
      <w:pPr>
        <w:ind w:left="180"/>
        <w:jc w:val="both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ПОЛЬЗУЙТЕСЬ СРЕДСТВАМИ ЗАЩИТЫ ОРГАНОВ СЛУХА И ЗРЕНИЯ</w:t>
      </w:r>
    </w:p>
    <w:p w:rsidR="00000000" w:rsidRDefault="00023141">
      <w:pPr>
        <w:ind w:left="360"/>
        <w:jc w:val="both"/>
        <w:rPr>
          <w:rFonts w:ascii="Arial" w:hAnsi="Arial"/>
          <w:b/>
          <w:sz w:val="18"/>
          <w:szCs w:val="18"/>
        </w:rPr>
      </w:pPr>
    </w:p>
    <w:p w:rsidR="00000000" w:rsidRDefault="00023141">
      <w:pPr>
        <w:ind w:left="360"/>
        <w:jc w:val="both"/>
        <w:rPr>
          <w:rFonts w:ascii="Arial" w:hAnsi="Arial"/>
          <w:b/>
          <w:sz w:val="18"/>
          <w:szCs w:val="18"/>
        </w:rPr>
      </w:pPr>
    </w:p>
    <w:p w:rsidR="00000000" w:rsidRDefault="00023141">
      <w:pPr>
        <w:ind w:left="360"/>
        <w:jc w:val="both"/>
        <w:rPr>
          <w:rFonts w:ascii="Arial" w:hAnsi="Arial"/>
          <w:b/>
          <w:sz w:val="18"/>
          <w:szCs w:val="18"/>
          <w:lang w:val="ru-RU" w:eastAsia="ru-RU"/>
        </w:rPr>
      </w:pPr>
      <w:r>
        <w:pict>
          <v:rect id="_x0000_s1088" style="position:absolute;left:0;text-align:left;margin-left:0;margin-top:8.65pt;width:513pt;height:63pt;z-index:-251628544;mso-wrap-style:none;v-text-anchor:middle" fillcolor="silver" strokeweight=".26mm">
            <v:fill color2="#3f3f3f"/>
            <v:stroke endcap="square"/>
          </v:rect>
        </w:pict>
      </w:r>
    </w:p>
    <w:p w:rsidR="00000000" w:rsidRDefault="00286EF7">
      <w:pPr>
        <w:ind w:left="360"/>
        <w:jc w:val="center"/>
        <w:rPr>
          <w:rFonts w:ascii="Arial" w:hAnsi="Arial"/>
          <w:b/>
          <w:caps/>
          <w:sz w:val="18"/>
          <w:szCs w:val="18"/>
        </w:rPr>
      </w:pPr>
      <w:r>
        <w:rPr>
          <w:rFonts w:ascii="Arial" w:hAnsi="Arial"/>
          <w:b/>
          <w:noProof/>
          <w:sz w:val="18"/>
          <w:szCs w:val="18"/>
          <w:lang w:eastAsia="ru-RU" w:bidi="ar-SA"/>
        </w:rPr>
        <w:drawing>
          <wp:inline distT="0" distB="0" distL="0" distR="0">
            <wp:extent cx="238125" cy="28575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141">
        <w:rPr>
          <w:rFonts w:ascii="Arial" w:hAnsi="Arial"/>
          <w:b/>
          <w:sz w:val="18"/>
          <w:szCs w:val="18"/>
        </w:rPr>
        <w:t xml:space="preserve"> </w:t>
      </w:r>
      <w:r w:rsidR="00023141">
        <w:rPr>
          <w:rFonts w:ascii="Arial" w:hAnsi="Arial"/>
          <w:b/>
          <w:sz w:val="18"/>
          <w:szCs w:val="18"/>
        </w:rPr>
        <w:t>ПРЕДОСТЕРЕЖЕНИЕ</w:t>
      </w:r>
      <w:r w:rsidR="00023141">
        <w:rPr>
          <w:rFonts w:ascii="Arial" w:hAnsi="Arial"/>
          <w:sz w:val="18"/>
          <w:szCs w:val="18"/>
        </w:rPr>
        <w:t>:</w:t>
      </w:r>
      <w:r w:rsidR="00023141">
        <w:rPr>
          <w:rFonts w:ascii="Arial" w:hAnsi="Arial"/>
          <w:sz w:val="18"/>
          <w:szCs w:val="18"/>
        </w:rPr>
        <w:tab/>
      </w:r>
    </w:p>
    <w:p w:rsidR="00000000" w:rsidRDefault="00023141">
      <w:pPr>
        <w:ind w:left="360"/>
        <w:jc w:val="center"/>
        <w:rPr>
          <w:rFonts w:ascii="Arial" w:hAnsi="Arial"/>
          <w:b/>
          <w:caps/>
          <w:sz w:val="18"/>
          <w:szCs w:val="18"/>
        </w:rPr>
      </w:pPr>
      <w:r>
        <w:rPr>
          <w:rFonts w:ascii="Arial" w:hAnsi="Arial"/>
          <w:b/>
          <w:caps/>
          <w:sz w:val="18"/>
          <w:szCs w:val="18"/>
        </w:rPr>
        <w:t>Выхлопные газы двигателя содержат канцероге</w:t>
      </w:r>
      <w:r>
        <w:rPr>
          <w:rFonts w:ascii="Arial" w:hAnsi="Arial"/>
          <w:b/>
          <w:caps/>
          <w:sz w:val="18"/>
          <w:szCs w:val="18"/>
        </w:rPr>
        <w:t>ны.</w:t>
      </w:r>
    </w:p>
    <w:p w:rsidR="00000000" w:rsidRDefault="00023141">
      <w:pPr>
        <w:ind w:left="360"/>
        <w:jc w:val="center"/>
        <w:rPr>
          <w:rFonts w:ascii="Arial" w:hAnsi="Arial"/>
          <w:sz w:val="18"/>
          <w:szCs w:val="18"/>
        </w:rPr>
      </w:pPr>
      <w:r>
        <w:rPr>
          <w:rFonts w:ascii="Arial" w:hAnsi="Arial"/>
          <w:b/>
          <w:caps/>
          <w:sz w:val="18"/>
          <w:szCs w:val="18"/>
        </w:rPr>
        <w:t>Они особенно опасны для беременных!</w:t>
      </w:r>
    </w:p>
    <w:p w:rsidR="00000000" w:rsidRDefault="00023141">
      <w:pPr>
        <w:ind w:left="360"/>
        <w:jc w:val="both"/>
        <w:rPr>
          <w:rFonts w:ascii="Arial" w:hAnsi="Arial"/>
          <w:sz w:val="18"/>
          <w:szCs w:val="18"/>
        </w:rPr>
      </w:pPr>
    </w:p>
    <w:p w:rsidR="00000000" w:rsidRDefault="00023141">
      <w:pPr>
        <w:ind w:left="360"/>
        <w:jc w:val="both"/>
        <w:rPr>
          <w:rFonts w:ascii="Arial" w:hAnsi="Arial"/>
          <w:sz w:val="18"/>
          <w:szCs w:val="18"/>
        </w:rPr>
      </w:pPr>
    </w:p>
    <w:p w:rsidR="00000000" w:rsidRDefault="00023141">
      <w:pPr>
        <w:pageBreakBefore/>
        <w:ind w:left="360"/>
        <w:jc w:val="both"/>
        <w:rPr>
          <w:rFonts w:ascii="Arial" w:hAnsi="Arial"/>
          <w:sz w:val="18"/>
          <w:szCs w:val="18"/>
        </w:rPr>
      </w:pPr>
    </w:p>
    <w:p w:rsidR="00000000" w:rsidRDefault="00023141">
      <w:pPr>
        <w:jc w:val="both"/>
        <w:rPr>
          <w:rFonts w:ascii="Arial" w:hAnsi="Arial"/>
          <w:b/>
          <w:sz w:val="18"/>
          <w:szCs w:val="18"/>
        </w:rPr>
      </w:pPr>
      <w:r>
        <w:rPr>
          <w:rFonts w:ascii="Arial Black" w:hAnsi="Arial Black"/>
          <w:b/>
          <w:sz w:val="22"/>
          <w:szCs w:val="22"/>
        </w:rPr>
        <w:t>Наклейки безопасности</w:t>
      </w:r>
    </w:p>
    <w:p w:rsidR="00000000" w:rsidRDefault="00023141">
      <w:pPr>
        <w:ind w:left="360"/>
        <w:jc w:val="both"/>
        <w:rPr>
          <w:rFonts w:ascii="Arial" w:hAnsi="Arial"/>
          <w:b/>
          <w:sz w:val="18"/>
          <w:szCs w:val="18"/>
        </w:rPr>
      </w:pPr>
    </w:p>
    <w:p w:rsidR="00000000" w:rsidRDefault="00286EF7">
      <w:pPr>
        <w:jc w:val="both"/>
        <w:rPr>
          <w:rFonts w:ascii="Arial" w:hAnsi="Arial"/>
          <w:sz w:val="18"/>
          <w:szCs w:val="18"/>
        </w:rPr>
      </w:pPr>
      <w:r>
        <w:rPr>
          <w:noProof/>
          <w:lang w:eastAsia="ru-RU" w:bidi="ar-SA"/>
        </w:rPr>
        <w:drawing>
          <wp:anchor distT="0" distB="0" distL="114935" distR="114935" simplePos="0" relativeHeight="251688960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1244600</wp:posOffset>
            </wp:positionV>
            <wp:extent cx="1656715" cy="866140"/>
            <wp:effectExtent l="19050" t="0" r="635" b="0"/>
            <wp:wrapTight wrapText="bothSides">
              <wp:wrapPolygon edited="0">
                <wp:start x="-248" y="0"/>
                <wp:lineTo x="-248" y="20903"/>
                <wp:lineTo x="21608" y="20903"/>
                <wp:lineTo x="21608" y="0"/>
                <wp:lineTo x="-248" y="0"/>
              </wp:wrapPolygon>
            </wp:wrapTight>
            <wp:docPr id="84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866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141">
        <w:rPr>
          <w:rFonts w:ascii="Arial" w:hAnsi="Arial"/>
          <w:sz w:val="18"/>
          <w:szCs w:val="18"/>
        </w:rPr>
        <w:t>В</w:t>
      </w:r>
      <w:r w:rsidR="00023141">
        <w:rPr>
          <w:rFonts w:ascii="Arial" w:hAnsi="Arial"/>
          <w:sz w:val="18"/>
          <w:szCs w:val="18"/>
        </w:rPr>
        <w:t>ажной составляющей системы безопасности данного вспахивателя-культиватора является информация, обозначенная с помощью пиктограмм, расположенных на разных частях устройства. Наклейки необхо</w:t>
      </w:r>
      <w:r w:rsidR="00023141">
        <w:rPr>
          <w:rFonts w:ascii="Arial" w:hAnsi="Arial"/>
          <w:sz w:val="18"/>
          <w:szCs w:val="18"/>
        </w:rPr>
        <w:t>димо периодически по мере того, как они будут стираться. Ответственность за нанесение маркировки прежде, чем надписи на наклейках сотрутся, лежит на владельце устройства. Расположение и номера изделий данных наклеек описываются</w:t>
      </w:r>
      <w:r w:rsidR="00023141">
        <w:rPr>
          <w:rFonts w:ascii="Arial" w:hAnsi="Arial"/>
          <w:color w:val="FF0000"/>
          <w:sz w:val="18"/>
          <w:szCs w:val="18"/>
        </w:rPr>
        <w:t>.</w:t>
      </w:r>
    </w:p>
    <w:p w:rsidR="00000000" w:rsidRDefault="00023141">
      <w:pPr>
        <w:ind w:left="360"/>
        <w:jc w:val="center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          </w:t>
      </w:r>
      <w:r w:rsidR="00286EF7">
        <w:rPr>
          <w:rFonts w:ascii="Arial" w:hAnsi="Arial"/>
          <w:noProof/>
          <w:sz w:val="18"/>
          <w:szCs w:val="18"/>
          <w:lang w:eastAsia="ru-RU" w:bidi="ar-SA"/>
        </w:rPr>
        <w:drawing>
          <wp:inline distT="0" distB="0" distL="0" distR="0">
            <wp:extent cx="2428875" cy="160020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00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18"/>
          <w:szCs w:val="18"/>
        </w:rPr>
        <w:cr/>
      </w:r>
    </w:p>
    <w:p w:rsidR="00000000" w:rsidRDefault="00023141">
      <w:pPr>
        <w:ind w:left="360"/>
        <w:jc w:val="both"/>
        <w:rPr>
          <w:rFonts w:ascii="Arial" w:hAnsi="Arial"/>
          <w:sz w:val="18"/>
          <w:szCs w:val="18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1908"/>
        <w:gridCol w:w="8100"/>
      </w:tblGrid>
      <w:tr w:rsidR="00000000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86EF7">
            <w:pPr>
              <w:jc w:val="center"/>
              <w:rPr>
                <w:rFonts w:ascii="Arial" w:hAnsi="Arial"/>
                <w:caps/>
                <w:sz w:val="18"/>
                <w:szCs w:val="18"/>
              </w:rPr>
            </w:pPr>
            <w:r>
              <w:rPr>
                <w:rFonts w:ascii="Arial" w:hAnsi="Arial"/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923925" cy="752475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52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rPr>
                <w:rFonts w:ascii="Arial" w:hAnsi="Arial"/>
                <w:caps/>
                <w:sz w:val="18"/>
                <w:szCs w:val="18"/>
              </w:rPr>
              <w:t/>
            </w:r>
          </w:p>
        </w:tc>
        <w:tc>
          <w:tcPr>
            <w:tcW w:w="810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00000" w:rsidRDefault="00023141">
            <w:pPr>
              <w:ind w:left="360"/>
              <w:rPr>
                <w:rFonts w:ascii="Arial" w:hAnsi="Arial"/>
                <w:caps/>
                <w:sz w:val="18"/>
                <w:szCs w:val="18"/>
              </w:rPr>
            </w:pPr>
            <w:r>
              <w:rPr>
                <w:rFonts w:ascii="Arial" w:hAnsi="Arial"/>
                <w:caps/>
                <w:sz w:val="18"/>
                <w:szCs w:val="18"/>
              </w:rPr>
              <w:t xml:space="preserve">ОПАСНОСТЬ </w:t>
            </w:r>
            <w:r>
              <w:rPr>
                <w:rFonts w:ascii="Arial" w:hAnsi="Arial"/>
                <w:caps/>
                <w:sz w:val="18"/>
                <w:szCs w:val="18"/>
              </w:rPr>
              <w:t>ПОЛУЧЕНИЯ РЕЗАНОЙ ТРАВМЫ; ДЕРЖИТЕ РУКИ И НОГИ В СТОРОНЕ ОТ РЕЖУЩИХ ЗУБЦОВ</w:t>
            </w:r>
          </w:p>
          <w:p w:rsidR="00000000" w:rsidRDefault="00023141">
            <w:pPr>
              <w:rPr>
                <w:rFonts w:ascii="Arial" w:hAnsi="Arial"/>
                <w:caps/>
                <w:sz w:val="18"/>
                <w:szCs w:val="18"/>
              </w:rPr>
            </w:pPr>
          </w:p>
        </w:tc>
      </w:tr>
      <w:tr w:rsidR="00000000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86EF7">
            <w:pPr>
              <w:jc w:val="center"/>
              <w:rPr>
                <w:rFonts w:ascii="Arial" w:hAnsi="Arial"/>
                <w:caps/>
                <w:sz w:val="18"/>
                <w:szCs w:val="18"/>
              </w:rPr>
            </w:pPr>
            <w:r>
              <w:rPr>
                <w:rFonts w:ascii="Arial" w:hAnsi="Arial"/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866775" cy="790575"/>
                  <wp:effectExtent l="1905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90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rPr>
                <w:rFonts w:ascii="Arial" w:hAnsi="Arial"/>
                <w:caps/>
                <w:sz w:val="18"/>
                <w:szCs w:val="18"/>
              </w:rPr>
              <w:t/>
            </w:r>
          </w:p>
        </w:tc>
        <w:tc>
          <w:tcPr>
            <w:tcW w:w="810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00000" w:rsidRDefault="00023141">
            <w:pPr>
              <w:ind w:left="360"/>
              <w:rPr>
                <w:rFonts w:ascii="Arial" w:hAnsi="Arial"/>
                <w:caps/>
                <w:sz w:val="18"/>
                <w:szCs w:val="18"/>
              </w:rPr>
            </w:pPr>
            <w:r>
              <w:rPr>
                <w:rFonts w:ascii="Arial" w:hAnsi="Arial"/>
                <w:caps/>
                <w:sz w:val="18"/>
                <w:szCs w:val="18"/>
              </w:rPr>
              <w:t>ЗАПРЕЩАЕТСЯ ПЕРЕНОСИТЬ ВСПАХИВАТЕЛЬ-КУЛЬТИВАТОР В ДАННОМ ПОЛОЖЕНИИ</w:t>
            </w:r>
          </w:p>
          <w:p w:rsidR="00000000" w:rsidRDefault="00023141">
            <w:pPr>
              <w:rPr>
                <w:rFonts w:ascii="Arial" w:hAnsi="Arial"/>
                <w:caps/>
                <w:sz w:val="18"/>
                <w:szCs w:val="18"/>
              </w:rPr>
            </w:pPr>
          </w:p>
        </w:tc>
      </w:tr>
      <w:tr w:rsidR="00000000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86EF7">
            <w:pPr>
              <w:jc w:val="center"/>
              <w:rPr>
                <w:rFonts w:ascii="Arial" w:hAnsi="Arial"/>
                <w:caps/>
                <w:sz w:val="18"/>
                <w:szCs w:val="18"/>
              </w:rPr>
            </w:pPr>
            <w:r>
              <w:rPr>
                <w:rFonts w:ascii="Arial" w:hAnsi="Arial"/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876300" cy="809625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09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rPr>
                <w:rFonts w:ascii="Arial" w:hAnsi="Arial"/>
                <w:caps/>
                <w:sz w:val="18"/>
                <w:szCs w:val="18"/>
              </w:rPr>
              <w:t/>
            </w:r>
          </w:p>
        </w:tc>
        <w:tc>
          <w:tcPr>
            <w:tcW w:w="810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00000" w:rsidRDefault="00023141">
            <w:pPr>
              <w:ind w:left="360"/>
              <w:rPr>
                <w:rFonts w:ascii="Arial" w:hAnsi="Arial"/>
                <w:caps/>
                <w:sz w:val="18"/>
                <w:szCs w:val="18"/>
              </w:rPr>
            </w:pPr>
            <w:r>
              <w:rPr>
                <w:rFonts w:ascii="Arial" w:hAnsi="Arial"/>
                <w:caps/>
                <w:sz w:val="18"/>
                <w:szCs w:val="18"/>
              </w:rPr>
              <w:t>ПРЕЖДЕ, ЧЕМ НАЧАТЬ ПОЛЬЗОВАТЬСЯ КУЛЬТИВАТОРОМ ИЛИ ПРОИЗВОДИТЬ ЕГО РЕМОНТ ИЛИ СЕРВИСНОЕ ОБСЛУЖИВАНИЕ, ОЗНА</w:t>
            </w:r>
            <w:r>
              <w:rPr>
                <w:rFonts w:ascii="Arial" w:hAnsi="Arial"/>
                <w:caps/>
                <w:sz w:val="18"/>
                <w:szCs w:val="18"/>
              </w:rPr>
              <w:t>КОМЬТЕСЬ С РУКОВОДСТВОМ ПОЛЬЗОВТАЕЛЯ. ДЕРЖИТЕ РУКОВОДСТВО ПОЛЬЗОВАТЕЛЯ В НАДЕЖНОМ МЕСТЕ.</w:t>
            </w:r>
          </w:p>
          <w:p w:rsidR="00000000" w:rsidRDefault="00023141">
            <w:pPr>
              <w:rPr>
                <w:rFonts w:ascii="Arial" w:hAnsi="Arial"/>
                <w:caps/>
                <w:sz w:val="18"/>
                <w:szCs w:val="18"/>
              </w:rPr>
            </w:pPr>
          </w:p>
        </w:tc>
      </w:tr>
      <w:tr w:rsidR="00000000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86EF7">
            <w:pPr>
              <w:jc w:val="center"/>
              <w:rPr>
                <w:rFonts w:ascii="Arial" w:hAnsi="Arial"/>
                <w:caps/>
                <w:sz w:val="18"/>
                <w:szCs w:val="18"/>
              </w:rPr>
            </w:pPr>
            <w:r>
              <w:rPr>
                <w:rFonts w:ascii="Arial" w:hAnsi="Arial"/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876300" cy="83820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38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rPr>
                <w:rFonts w:ascii="Arial" w:hAnsi="Arial"/>
                <w:caps/>
                <w:sz w:val="18"/>
                <w:szCs w:val="18"/>
              </w:rPr>
              <w:t/>
            </w:r>
          </w:p>
        </w:tc>
        <w:tc>
          <w:tcPr>
            <w:tcW w:w="810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00000" w:rsidRDefault="00023141">
            <w:pPr>
              <w:ind w:left="360"/>
            </w:pPr>
            <w:r>
              <w:rPr>
                <w:rFonts w:ascii="Arial" w:hAnsi="Arial"/>
                <w:caps/>
                <w:sz w:val="18"/>
                <w:szCs w:val="18"/>
              </w:rPr>
              <w:t>ЗАПРЕЩАЕТСЯ ЗАПРАВЛЯТЬ УСТРОЙСТВО ТОПЛИВОМ ВО ВРЕМЯ КУРЕНИЯ, ОКОЛО ОТКРЫТОГО ОГНЯ ИЛИ ДРУГОГО ИСТОЧНИКА ВОЗГОРАНИЯ.</w:t>
            </w:r>
          </w:p>
        </w:tc>
      </w:tr>
      <w:tr w:rsidR="00000000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86EF7">
            <w:pPr>
              <w:jc w:val="center"/>
              <w:rPr>
                <w:rFonts w:ascii="Arial" w:hAnsi="Arial"/>
                <w:caps/>
                <w:sz w:val="18"/>
                <w:szCs w:val="18"/>
              </w:rPr>
            </w:pPr>
            <w:r>
              <w:rPr>
                <w:rFonts w:ascii="Arial" w:hAnsi="Arial"/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885825" cy="819150"/>
                  <wp:effectExtent l="1905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19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rPr>
                <w:rFonts w:ascii="Arial" w:hAnsi="Arial"/>
                <w:caps/>
                <w:sz w:val="18"/>
                <w:szCs w:val="18"/>
              </w:rPr>
              <w:t/>
            </w:r>
          </w:p>
        </w:tc>
        <w:tc>
          <w:tcPr>
            <w:tcW w:w="810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00000" w:rsidRDefault="00023141">
            <w:r>
              <w:rPr>
                <w:rFonts w:ascii="Arial" w:hAnsi="Arial"/>
                <w:caps/>
                <w:sz w:val="18"/>
                <w:szCs w:val="18"/>
              </w:rPr>
              <w:t>ПРЕДОСТЕРЕЖЕНИЕ: ПРИ СБОРКЕ РУЧЕК УБЕДИТЕС</w:t>
            </w:r>
            <w:r>
              <w:rPr>
                <w:rFonts w:ascii="Arial" w:hAnsi="Arial"/>
                <w:caps/>
                <w:sz w:val="18"/>
                <w:szCs w:val="18"/>
              </w:rPr>
              <w:t>Ь В ТОМ, ЧТО ТОПЛИВНЫЙ РЕЗЕРВУАР РАСПОЛОЖЕН В НАПРАВЛЕНИИ, ПРОТИВОПОЛОЖНОМ СТОРОНЕ, В КОТОРОЙ НАХОДИТСЯ ОПЕРАТОР. ЭТО ЗАДНЯЯ ЧАСТЬ КУЛЬТИВАТОРА, ОБРАТИТЕСЬ К ИНСТРУКЦИИ ПО СБОРКЕ НА СТРАНИЦЕ 7.</w:t>
            </w:r>
          </w:p>
        </w:tc>
      </w:tr>
      <w:tr w:rsidR="00000000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86EF7">
            <w:pPr>
              <w:jc w:val="center"/>
              <w:rPr>
                <w:rFonts w:ascii="Arial" w:hAnsi="Arial"/>
                <w:caps/>
                <w:sz w:val="18"/>
                <w:szCs w:val="18"/>
              </w:rPr>
            </w:pPr>
            <w:r>
              <w:rPr>
                <w:rFonts w:ascii="Arial" w:hAnsi="Arial"/>
                <w:noProof/>
                <w:sz w:val="18"/>
                <w:szCs w:val="18"/>
                <w:lang w:eastAsia="ru-RU" w:bidi="ar-SA"/>
              </w:rPr>
              <w:lastRenderedPageBreak/>
              <w:drawing>
                <wp:inline distT="0" distB="0" distL="0" distR="0">
                  <wp:extent cx="923925" cy="876300"/>
                  <wp:effectExtent l="1905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rPr>
                <w:rFonts w:ascii="Arial" w:hAnsi="Arial"/>
                <w:caps/>
                <w:sz w:val="18"/>
                <w:szCs w:val="18"/>
              </w:rPr>
              <w:t/>
            </w:r>
          </w:p>
        </w:tc>
        <w:tc>
          <w:tcPr>
            <w:tcW w:w="810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00000" w:rsidRDefault="00023141">
            <w:pPr>
              <w:ind w:left="360"/>
              <w:rPr>
                <w:rFonts w:ascii="Arial" w:hAnsi="Arial"/>
                <w:caps/>
                <w:sz w:val="18"/>
                <w:szCs w:val="18"/>
              </w:rPr>
            </w:pPr>
            <w:r>
              <w:rPr>
                <w:rFonts w:ascii="Arial" w:hAnsi="Arial"/>
                <w:caps/>
                <w:sz w:val="18"/>
                <w:szCs w:val="18"/>
              </w:rPr>
              <w:t>НЕПРАВИЛЬНАЯ СБОРКА.</w:t>
            </w:r>
          </w:p>
          <w:p w:rsidR="00000000" w:rsidRDefault="00023141">
            <w:pPr>
              <w:ind w:left="360"/>
              <w:rPr>
                <w:rFonts w:ascii="Arial" w:hAnsi="Arial"/>
                <w:caps/>
                <w:sz w:val="18"/>
                <w:szCs w:val="18"/>
              </w:rPr>
            </w:pPr>
          </w:p>
        </w:tc>
      </w:tr>
      <w:tr w:rsidR="00000000"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286EF7">
            <w:pPr>
              <w:jc w:val="center"/>
              <w:rPr>
                <w:rFonts w:ascii="Arial" w:hAnsi="Arial"/>
                <w:caps/>
                <w:sz w:val="18"/>
                <w:szCs w:val="18"/>
              </w:rPr>
            </w:pPr>
            <w:r>
              <w:rPr>
                <w:rFonts w:ascii="Arial" w:hAnsi="Arial"/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819150" cy="81915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rPr>
                <w:rFonts w:ascii="Arial" w:hAnsi="Arial"/>
                <w:caps/>
                <w:sz w:val="18"/>
                <w:szCs w:val="18"/>
              </w:rPr>
              <w:t/>
            </w:r>
          </w:p>
        </w:tc>
        <w:tc>
          <w:tcPr>
            <w:tcW w:w="810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00000" w:rsidRDefault="00023141">
            <w:pPr>
              <w:ind w:left="360"/>
              <w:rPr>
                <w:rFonts w:ascii="Arial" w:hAnsi="Arial"/>
                <w:caps/>
                <w:sz w:val="18"/>
                <w:szCs w:val="18"/>
              </w:rPr>
            </w:pPr>
            <w:r>
              <w:rPr>
                <w:rFonts w:ascii="Arial" w:hAnsi="Arial"/>
                <w:caps/>
                <w:sz w:val="18"/>
                <w:szCs w:val="18"/>
              </w:rPr>
              <w:t>ПОЛЬЗУЙТЕСЬ СРЕДСТВАМИ ЗАЩИТЫ ОР</w:t>
            </w:r>
            <w:r>
              <w:rPr>
                <w:rFonts w:ascii="Arial" w:hAnsi="Arial"/>
                <w:caps/>
                <w:sz w:val="18"/>
                <w:szCs w:val="18"/>
              </w:rPr>
              <w:t>ГАНОВ СЛУХА И ЗРЕНИЯ</w:t>
            </w:r>
          </w:p>
          <w:p w:rsidR="00000000" w:rsidRDefault="00023141">
            <w:pPr>
              <w:ind w:left="360"/>
              <w:rPr>
                <w:rFonts w:ascii="Arial" w:hAnsi="Arial"/>
                <w:caps/>
                <w:sz w:val="18"/>
                <w:szCs w:val="18"/>
              </w:rPr>
            </w:pPr>
          </w:p>
        </w:tc>
      </w:tr>
    </w:tbl>
    <w:p w:rsidR="00000000" w:rsidRDefault="00023141">
      <w:pPr>
        <w:ind w:left="360"/>
        <w:jc w:val="both"/>
        <w:rPr>
          <w:rFonts w:ascii="Arial" w:hAnsi="Arial"/>
          <w:sz w:val="18"/>
          <w:szCs w:val="18"/>
        </w:rPr>
      </w:pPr>
    </w:p>
    <w:p w:rsidR="00000000" w:rsidRDefault="00023141">
      <w:pPr>
        <w:ind w:left="360"/>
        <w:jc w:val="both"/>
        <w:rPr>
          <w:rFonts w:ascii="Arial" w:hAnsi="Arial"/>
          <w:sz w:val="18"/>
          <w:szCs w:val="18"/>
        </w:rPr>
      </w:pPr>
    </w:p>
    <w:p w:rsidR="00000000" w:rsidRDefault="00023141">
      <w:pPr>
        <w:ind w:left="360"/>
        <w:jc w:val="both"/>
      </w:pPr>
      <w:r>
        <w:rPr>
          <w:rFonts w:ascii="Arial" w:hAnsi="Arial"/>
          <w:sz w:val="18"/>
          <w:szCs w:val="18"/>
        </w:rPr>
        <w:t xml:space="preserve"> </w:t>
      </w:r>
    </w:p>
    <w:p w:rsidR="00000000" w:rsidRDefault="00023141">
      <w:pPr>
        <w:pageBreakBefore/>
        <w:ind w:left="360"/>
        <w:jc w:val="center"/>
        <w:rPr>
          <w:rFonts w:ascii="Arial" w:hAnsi="Arial"/>
          <w:b/>
          <w:sz w:val="18"/>
          <w:szCs w:val="18"/>
          <w:lang w:val="ru-RU" w:eastAsia="ru-RU"/>
        </w:rPr>
      </w:pPr>
      <w:r>
        <w:lastRenderedPageBreak/>
        <w:pict>
          <v:rect id="_x0000_s1090" style="position:absolute;left:0;text-align:left;margin-left:-12.75pt;margin-top:.6pt;width:513pt;height:120.55pt;z-index:-251626496;mso-wrap-style:none;v-text-anchor:middle" fillcolor="silver" strokeweight=".26mm">
            <v:fill color2="#3f3f3f"/>
            <v:stroke endcap="square"/>
          </v:rect>
        </w:pict>
      </w:r>
      <w:r>
        <w:rPr>
          <w:rFonts w:ascii="Arial" w:hAnsi="Arial"/>
          <w:b/>
          <w:sz w:val="18"/>
          <w:szCs w:val="18"/>
        </w:rPr>
        <w:t xml:space="preserve"> </w:t>
      </w:r>
      <w:r>
        <w:rPr>
          <w:rFonts w:ascii="Arial" w:hAnsi="Arial"/>
          <w:b/>
          <w:sz w:val="18"/>
          <w:szCs w:val="18"/>
        </w:rPr>
        <w:t>ВНИМАНИЕ!</w:t>
      </w:r>
      <w:r>
        <w:rPr>
          <w:rFonts w:ascii="Arial" w:hAnsi="Arial"/>
          <w:b/>
          <w:sz w:val="18"/>
          <w:szCs w:val="18"/>
        </w:rPr>
        <w:tab/>
        <w:t xml:space="preserve">ОПАСНОСТЬ! </w:t>
      </w:r>
    </w:p>
    <w:p w:rsidR="00000000" w:rsidRDefault="00023141">
      <w:pPr>
        <w:ind w:left="360"/>
        <w:jc w:val="center"/>
        <w:rPr>
          <w:rFonts w:ascii="Arial" w:hAnsi="Arial"/>
          <w:b/>
          <w:sz w:val="18"/>
          <w:szCs w:val="18"/>
          <w:lang w:val="ru-RU" w:eastAsia="ru-RU"/>
        </w:rPr>
      </w:pPr>
    </w:p>
    <w:p w:rsidR="00000000" w:rsidRDefault="00023141">
      <w:pPr>
        <w:pStyle w:val="af4"/>
        <w:ind w:right="18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НЕПРАВИЛЬНАЯ ЭКСПЛУАТАЦИЯ КУЛЬТИВАТОРА ИЛИ НАРУШЕНИЕ ТЕХНИКИ БЕЗОПАСНОСТИ МОГУТ ПРИВЕСТИ К ПОЛУЧЕНИЮ СЕРЬЕЗНЫХ ТРАВМ ОПЕРАТОРОМ И ДРУГИМИ ЛИЦАМИ.</w:t>
      </w:r>
    </w:p>
    <w:p w:rsidR="00000000" w:rsidRDefault="00023141">
      <w:pPr>
        <w:ind w:left="360"/>
        <w:jc w:val="both"/>
        <w:rPr>
          <w:rFonts w:ascii="Arial" w:hAnsi="Arial"/>
          <w:b/>
          <w:sz w:val="18"/>
          <w:szCs w:val="18"/>
        </w:rPr>
      </w:pPr>
    </w:p>
    <w:p w:rsidR="00000000" w:rsidRDefault="00023141">
      <w:pPr>
        <w:pStyle w:val="af4"/>
        <w:ind w:right="18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ОЗНАКОМЬТЕСЬ С НАСТОЯЩИМ РУКОВОДСТВОМ ПОЛЬЗОВАТЕЛЯ, ПРЕЖД</w:t>
      </w:r>
      <w:r>
        <w:rPr>
          <w:rFonts w:ascii="Arial" w:hAnsi="Arial"/>
          <w:sz w:val="18"/>
          <w:szCs w:val="18"/>
        </w:rPr>
        <w:t>Е ЧЕМ ВЫ НАЧНЕТЕ ПОЛЬЗОВАТЬСЯ ДАННЫМ КУЛЬТИВАТОРОМ.</w:t>
      </w:r>
    </w:p>
    <w:p w:rsidR="00000000" w:rsidRDefault="00023141">
      <w:pPr>
        <w:ind w:left="360"/>
        <w:rPr>
          <w:rFonts w:ascii="Arial" w:hAnsi="Arial"/>
          <w:sz w:val="18"/>
          <w:szCs w:val="18"/>
        </w:rPr>
      </w:pPr>
    </w:p>
    <w:p w:rsidR="00000000" w:rsidRDefault="00023141">
      <w:pPr>
        <w:pStyle w:val="3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  </w:t>
      </w:r>
      <w:r>
        <w:rPr>
          <w:rFonts w:ascii="Arial" w:hAnsi="Arial"/>
          <w:sz w:val="18"/>
          <w:szCs w:val="18"/>
        </w:rPr>
        <w:t>Предостережения – Что следует делать</w:t>
      </w:r>
    </w:p>
    <w:p w:rsidR="00000000" w:rsidRDefault="00023141">
      <w:pPr>
        <w:rPr>
          <w:rFonts w:ascii="Arial" w:hAnsi="Arial"/>
          <w:sz w:val="18"/>
          <w:szCs w:val="18"/>
        </w:rPr>
      </w:pPr>
    </w:p>
    <w:p w:rsidR="00000000" w:rsidRDefault="00023141">
      <w:pPr>
        <w:pStyle w:val="aa"/>
        <w:rPr>
          <w:rFonts w:ascii="Arial" w:hAnsi="Arial"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Внимательно прочитайте руководство пользователя. Уделяйте особое внимание всем разделам, описывающим правила техники безопасности.</w:t>
      </w:r>
    </w:p>
    <w:p w:rsidR="00000000" w:rsidRDefault="00023141">
      <w:pPr>
        <w:pStyle w:val="aa"/>
        <w:rPr>
          <w:rFonts w:ascii="Arial" w:hAnsi="Arial"/>
          <w:sz w:val="18"/>
          <w:szCs w:val="18"/>
        </w:rPr>
      </w:pPr>
    </w:p>
    <w:p w:rsidR="00000000" w:rsidRDefault="00023141">
      <w:pPr>
        <w:pStyle w:val="aa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1. Всегда крепко держитесь за о</w:t>
      </w:r>
      <w:r>
        <w:rPr>
          <w:rFonts w:ascii="Arial" w:hAnsi="Arial"/>
          <w:sz w:val="18"/>
          <w:szCs w:val="18"/>
        </w:rPr>
        <w:t xml:space="preserve">бе ручки, если зубцы вращаются, а мотор запущен. БУДЬТЕ ОСТОРОЖНЫ! Помните о том, что зубцы могут спуститься с наклонной поверхности после того, как вы нажмете на выключатель дросселя. Прежде чем выпустить вспахиватель-культиватор из рук, убедитесь в том, </w:t>
      </w:r>
      <w:r>
        <w:rPr>
          <w:rFonts w:ascii="Arial" w:hAnsi="Arial"/>
          <w:sz w:val="18"/>
          <w:szCs w:val="18"/>
        </w:rPr>
        <w:t>что зубцы прекратили вращаться, а мотор выключен.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2. При работе примите устойчивое положение и сохраняйте равновесие. Не вытягивайтесь при работе. Прежде, чем вы начнете работать культиватором, убедитесь в том, что зона проведения работ свободна от препятс</w:t>
      </w:r>
      <w:r>
        <w:rPr>
          <w:rFonts w:ascii="Arial" w:hAnsi="Arial"/>
          <w:sz w:val="18"/>
          <w:szCs w:val="18"/>
        </w:rPr>
        <w:t xml:space="preserve">твий, которые могут привести к потере равновесия, падению или утрате контроля над устройством. 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3. Внимательно осмотрите место проведения работ. Удалите все предметы, которые могут быть отброшены устройством.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4. Не допускайте в зону проведения работ детей,</w:t>
      </w:r>
      <w:r>
        <w:rPr>
          <w:rFonts w:ascii="Arial" w:hAnsi="Arial"/>
          <w:sz w:val="18"/>
          <w:szCs w:val="18"/>
        </w:rPr>
        <w:t xml:space="preserve"> домашних животных и случайных наблюдателей.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5. Всегда будьте внимательны. Смотрите, что вы делайте и руководствуйтесь здравым смыслом. Не работайте, если вы устали.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6. Всегда одевайтесь соответствующим образом. Не носите обвислую одежду или ювелирные изде</w:t>
      </w:r>
      <w:r>
        <w:rPr>
          <w:rFonts w:ascii="Arial" w:hAnsi="Arial"/>
          <w:sz w:val="18"/>
          <w:szCs w:val="18"/>
        </w:rPr>
        <w:t>лия, они могут быть захвачены двигающимися частями устройства. Носите перчатки из прочного материала, они снижают уровень вибрации, передаваемой на ваши руки. Подверженность вибрации в течение долгого времени может привести к окоченению конечностей и вызва</w:t>
      </w:r>
      <w:r>
        <w:rPr>
          <w:rFonts w:ascii="Arial" w:hAnsi="Arial"/>
          <w:sz w:val="18"/>
          <w:szCs w:val="18"/>
        </w:rPr>
        <w:t xml:space="preserve">ть прочие заболевания. 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7. При работе всегда следует надевать обувь из прочного материала и длинные брюки. Запрещается работать с устройством босиком или в открытых сандалиях.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8. Всегда носите средства защиты органов слуха и зрения. Средства защиты органов</w:t>
      </w:r>
      <w:r>
        <w:rPr>
          <w:rFonts w:ascii="Arial" w:hAnsi="Arial"/>
          <w:sz w:val="18"/>
          <w:szCs w:val="18"/>
        </w:rPr>
        <w:t xml:space="preserve"> зрения должны соответствовать стандарту </w:t>
      </w:r>
      <w:r>
        <w:rPr>
          <w:rFonts w:ascii="Arial" w:hAnsi="Arial"/>
          <w:sz w:val="18"/>
          <w:szCs w:val="18"/>
          <w:lang w:val="en-US"/>
        </w:rPr>
        <w:t>ANSI</w:t>
      </w:r>
      <w:r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  <w:lang w:val="en-US"/>
        </w:rPr>
        <w:t>Z</w:t>
      </w:r>
      <w:r>
        <w:rPr>
          <w:rFonts w:ascii="Arial" w:hAnsi="Arial"/>
          <w:sz w:val="18"/>
          <w:szCs w:val="18"/>
        </w:rPr>
        <w:t xml:space="preserve"> 87.1. Во избежание повреждений органов слуха при работе с устройством рекомендуем Вам всегда пользоваться специальными средствами защиты. 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9. Чтобы уменьшить риск пожара следите за тем, чтобы рядом с мотором,</w:t>
      </w:r>
      <w:r>
        <w:rPr>
          <w:rFonts w:ascii="Arial" w:hAnsi="Arial"/>
          <w:sz w:val="18"/>
          <w:szCs w:val="18"/>
        </w:rPr>
        <w:t xml:space="preserve"> а также в местах хранения бензина не находилось растительных материалов или не было разлито машинное масло. 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10. Запускайте двигатель осторожно, следуя инструкциям производителя. Располагайте ноги на безопасном расстоянии от устройства.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11. Следите за тем</w:t>
      </w:r>
      <w:r>
        <w:rPr>
          <w:rFonts w:ascii="Arial" w:hAnsi="Arial"/>
          <w:sz w:val="18"/>
          <w:szCs w:val="18"/>
        </w:rPr>
        <w:t>, чтобы все болты, гайки и винты были крепко затянуты в целях обеспечения безопасности при работе с устройством.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12. Соблюдайте повышенную осторожность, когда Вы разворачиваете устройство или тяните его на себя.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13. Работайте только при дневном свете или в</w:t>
      </w:r>
      <w:r>
        <w:rPr>
          <w:rFonts w:ascii="Arial" w:hAnsi="Arial"/>
          <w:sz w:val="18"/>
          <w:szCs w:val="18"/>
        </w:rPr>
        <w:t xml:space="preserve"> условиях хорошего искусственного освещения.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14. Всегда находитесь в устойчивом положении, если Вы работаете под уклоном.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15. Соблюдайте повышенную осторожность, если Вы изменяете направление при работе под уклоном.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16. При совместной работе следует находи</w:t>
      </w:r>
      <w:r>
        <w:rPr>
          <w:rFonts w:ascii="Arial" w:hAnsi="Arial"/>
          <w:sz w:val="18"/>
          <w:szCs w:val="18"/>
        </w:rPr>
        <w:t xml:space="preserve">ться на безопасном расстоянии от других лиц. 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17. Прежде, чем начать работу следует внимательно осмотреть устройство и убедиться в том, что все ручки, предохранительные приспособления и крепежные элементы закреплены, функционируют и находятся на месте.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18.</w:t>
      </w:r>
      <w:r>
        <w:rPr>
          <w:rFonts w:ascii="Arial" w:hAnsi="Arial"/>
          <w:sz w:val="18"/>
          <w:szCs w:val="18"/>
        </w:rPr>
        <w:t xml:space="preserve"> Соблюдайте осторожность при осмотре и сервисном обслуживании культиватора. Следуйте инструкциям, изложенным в настоящем руководстве пользователя. 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19. Храните культиватор в закрытом (сухом) месте, недоступном детям. Не следует хранить культиватор и топлив</w:t>
      </w:r>
      <w:r>
        <w:rPr>
          <w:rFonts w:ascii="Arial" w:hAnsi="Arial"/>
          <w:sz w:val="18"/>
          <w:szCs w:val="18"/>
        </w:rPr>
        <w:t>о к нему в жилом помещении.</w:t>
      </w:r>
    </w:p>
    <w:p w:rsidR="00000000" w:rsidRDefault="00023141">
      <w:pPr>
        <w:jc w:val="both"/>
        <w:rPr>
          <w:rFonts w:ascii="Arial Black" w:hAnsi="Arial Black"/>
          <w:sz w:val="22"/>
          <w:szCs w:val="22"/>
        </w:rPr>
      </w:pPr>
      <w:r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ab/>
        <w:t xml:space="preserve"> </w:t>
      </w:r>
    </w:p>
    <w:p w:rsidR="00000000" w:rsidRDefault="00023141">
      <w:pPr>
        <w:rPr>
          <w:rFonts w:ascii="Arial Black" w:hAnsi="Arial Black"/>
          <w:sz w:val="22"/>
          <w:szCs w:val="22"/>
        </w:rPr>
      </w:pPr>
    </w:p>
    <w:p w:rsidR="00000000" w:rsidRDefault="00023141">
      <w:pPr>
        <w:pStyle w:val="2"/>
        <w:rPr>
          <w:rFonts w:ascii="Arial" w:hAnsi="Arial"/>
          <w:sz w:val="18"/>
          <w:szCs w:val="18"/>
        </w:rPr>
      </w:pPr>
      <w:r>
        <w:rPr>
          <w:rFonts w:ascii="Arial Black" w:hAnsi="Arial Black"/>
          <w:sz w:val="22"/>
          <w:szCs w:val="22"/>
        </w:rPr>
        <w:t>Предостережения – Чего не следует делать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Не управляйте</w:t>
      </w:r>
      <w:r>
        <w:rPr>
          <w:rFonts w:ascii="Arial" w:hAnsi="Arial"/>
          <w:sz w:val="18"/>
          <w:szCs w:val="18"/>
        </w:rPr>
        <w:t xml:space="preserve"> культиватором одной рукой. Если зубцы движутся, а двигатель запущен, держите обе руки на ручках таким образом, чтобы пальцы были расположены вокруг ручек.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Не</w:t>
      </w:r>
      <w:r>
        <w:rPr>
          <w:rFonts w:ascii="Arial" w:hAnsi="Arial"/>
          <w:sz w:val="18"/>
          <w:szCs w:val="18"/>
        </w:rPr>
        <w:t xml:space="preserve"> наклоняй</w:t>
      </w:r>
      <w:r>
        <w:rPr>
          <w:rFonts w:ascii="Arial" w:hAnsi="Arial"/>
          <w:sz w:val="18"/>
          <w:szCs w:val="18"/>
        </w:rPr>
        <w:t xml:space="preserve">тесь. Постоянно сохраняйте устойчивое положение. </w:t>
      </w:r>
    </w:p>
    <w:p w:rsidR="00000000" w:rsidRDefault="00023141">
      <w:pPr>
        <w:pStyle w:val="aa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lastRenderedPageBreak/>
        <w:t>При работе с устройством запрещается бежать. Передвигайтесь шагом. Не работайте на чрезмерно крутых уклонах.</w:t>
      </w:r>
    </w:p>
    <w:p w:rsidR="00000000" w:rsidRDefault="00023141">
      <w:pPr>
        <w:pStyle w:val="aa"/>
        <w:rPr>
          <w:rFonts w:ascii="Arial" w:hAnsi="Arial"/>
          <w:sz w:val="18"/>
          <w:szCs w:val="18"/>
        </w:rPr>
      </w:pP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 xml:space="preserve">Не </w:t>
      </w:r>
      <w:r>
        <w:rPr>
          <w:rFonts w:ascii="Arial" w:hAnsi="Arial"/>
          <w:sz w:val="18"/>
          <w:szCs w:val="18"/>
        </w:rPr>
        <w:t>пытайтесь очищать зубцы, если они все еще находятся в движении. Не пытайтесь удалить застрявш</w:t>
      </w:r>
      <w:r>
        <w:rPr>
          <w:rFonts w:ascii="Arial" w:hAnsi="Arial"/>
          <w:sz w:val="18"/>
          <w:szCs w:val="18"/>
        </w:rPr>
        <w:t>ий материал прежде, чем Вы выключите мотор или убедитесь в том, что зубцы полностью остановились.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Не</w:t>
      </w:r>
      <w:r>
        <w:rPr>
          <w:rFonts w:ascii="Arial" w:hAnsi="Arial"/>
          <w:sz w:val="18"/>
          <w:szCs w:val="18"/>
        </w:rPr>
        <w:t xml:space="preserve"> разрешайте детям или некомпетентным лицам работать культиватором. 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 xml:space="preserve">Не </w:t>
      </w:r>
      <w:r>
        <w:rPr>
          <w:rFonts w:ascii="Arial" w:hAnsi="Arial"/>
          <w:sz w:val="18"/>
          <w:szCs w:val="18"/>
        </w:rPr>
        <w:t>работайте, если Вы находитесь под воздействием алкоголя или наркотиков.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</w:p>
    <w:p w:rsidR="00000000" w:rsidRDefault="00023141">
      <w:pPr>
        <w:jc w:val="both"/>
      </w:pPr>
      <w:r>
        <w:rPr>
          <w:rFonts w:ascii="Arial" w:hAnsi="Arial"/>
          <w:b/>
          <w:bCs/>
          <w:sz w:val="18"/>
          <w:szCs w:val="18"/>
        </w:rPr>
        <w:t>Не</w:t>
      </w:r>
      <w:r>
        <w:rPr>
          <w:rFonts w:ascii="Arial" w:hAnsi="Arial"/>
          <w:sz w:val="18"/>
          <w:szCs w:val="18"/>
        </w:rPr>
        <w:t xml:space="preserve"> пытайте</w:t>
      </w:r>
      <w:r>
        <w:rPr>
          <w:rFonts w:ascii="Arial" w:hAnsi="Arial"/>
          <w:sz w:val="18"/>
          <w:szCs w:val="18"/>
        </w:rPr>
        <w:t xml:space="preserve">сь самостоятельно починить устройство. Обратитесь к квалифицированному дилеру или специалисту по ремонту. Следите за тем, чтобы при ремонте использовались только оригинальные компоненты </w:t>
      </w:r>
      <w:r>
        <w:rPr>
          <w:rFonts w:ascii="Arial" w:hAnsi="Arial"/>
          <w:sz w:val="18"/>
          <w:szCs w:val="18"/>
          <w:lang w:val="en-US"/>
        </w:rPr>
        <w:t>Mantis</w:t>
      </w:r>
      <w:r>
        <w:rPr>
          <w:rFonts w:ascii="Arial" w:hAnsi="Arial"/>
          <w:sz w:val="18"/>
          <w:szCs w:val="18"/>
        </w:rPr>
        <w:t xml:space="preserve">. </w:t>
      </w:r>
    </w:p>
    <w:p w:rsidR="00000000" w:rsidRDefault="00023141">
      <w:pPr>
        <w:jc w:val="both"/>
      </w:pPr>
      <w:r>
        <w:pict>
          <v:rect id="_x0000_s1091" style="position:absolute;left:0;text-align:left;margin-left:-9pt;margin-top:7.95pt;width:522pt;height:108pt;z-index:-251625472;mso-wrap-style:none;v-text-anchor:middle" fillcolor="silver" strokeweight=".26mm">
            <v:fill color2="#3f3f3f"/>
            <v:stroke endcap="square"/>
          </v:rect>
        </w:pict>
      </w:r>
      <w:r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 </w:t>
      </w:r>
    </w:p>
    <w:p w:rsidR="00000000" w:rsidRDefault="00286EF7">
      <w:pPr>
        <w:jc w:val="center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noProof/>
          <w:sz w:val="18"/>
          <w:szCs w:val="18"/>
          <w:lang w:eastAsia="ru-RU" w:bidi="ar-SA"/>
        </w:rPr>
        <w:drawing>
          <wp:inline distT="0" distB="0" distL="0" distR="0">
            <wp:extent cx="238125" cy="28575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141">
        <w:rPr>
          <w:rFonts w:ascii="Arial" w:hAnsi="Arial"/>
          <w:b/>
          <w:sz w:val="18"/>
          <w:szCs w:val="18"/>
        </w:rPr>
        <w:t xml:space="preserve"> </w:t>
      </w:r>
      <w:r w:rsidR="00023141">
        <w:rPr>
          <w:rFonts w:ascii="Arial" w:hAnsi="Arial"/>
          <w:b/>
          <w:sz w:val="18"/>
          <w:szCs w:val="18"/>
        </w:rPr>
        <w:t>ВНИМАНИЕ!</w:t>
      </w:r>
      <w:r w:rsidR="00023141">
        <w:rPr>
          <w:rFonts w:ascii="Arial" w:hAnsi="Arial"/>
          <w:b/>
          <w:sz w:val="18"/>
          <w:szCs w:val="18"/>
        </w:rPr>
        <w:tab/>
        <w:t xml:space="preserve">ОПАСНОСТЬ! </w:t>
      </w:r>
      <w:r>
        <w:rPr>
          <w:rFonts w:ascii="Arial" w:hAnsi="Arial"/>
          <w:b/>
          <w:noProof/>
          <w:sz w:val="18"/>
          <w:szCs w:val="18"/>
          <w:lang w:eastAsia="ru-RU" w:bidi="ar-SA"/>
        </w:rPr>
        <w:drawing>
          <wp:inline distT="0" distB="0" distL="0" distR="0">
            <wp:extent cx="238125" cy="28575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141">
        <w:rPr>
          <w:rFonts w:ascii="Arial" w:hAnsi="Arial"/>
          <w:b/>
          <w:sz w:val="18"/>
          <w:szCs w:val="18"/>
        </w:rPr>
        <w:cr/>
      </w:r>
    </w:p>
    <w:p w:rsidR="00000000" w:rsidRDefault="00023141">
      <w:pPr>
        <w:jc w:val="center"/>
        <w:rPr>
          <w:rFonts w:ascii="Arial" w:hAnsi="Arial"/>
          <w:b/>
          <w:sz w:val="18"/>
          <w:szCs w:val="18"/>
        </w:rPr>
      </w:pPr>
    </w:p>
    <w:p w:rsidR="00000000" w:rsidRDefault="00023141">
      <w:pPr>
        <w:ind w:right="180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ОБРАЩАЙТЕСЬ С ТОПЛИВОМ С ОСТОР</w:t>
      </w:r>
      <w:r>
        <w:rPr>
          <w:rFonts w:ascii="Arial" w:hAnsi="Arial"/>
          <w:b/>
          <w:sz w:val="18"/>
          <w:szCs w:val="18"/>
        </w:rPr>
        <w:t xml:space="preserve">ОЖНОСТЬЮ. ТОПЛИВО ЛЕГКОВОСПЛАМЕНИМО. ЗАПРАВКА РАЗОГРЕТОГО МОТОРА ВБЛИЗИ ИСТОЧНИКА ВОЗГОРАНИЯ МОЖЕТ ПРИВЕСТИ К ПОЖАРУ И ПОВЛЕЧЬ ЗА СОБОЙ ТРАВМЫ ИЛИ НАНЕСЕНИЕ УЩЕРБА ИМУЩЕСТВУ  </w:t>
      </w:r>
    </w:p>
    <w:p w:rsidR="00000000" w:rsidRDefault="00023141">
      <w:pPr>
        <w:rPr>
          <w:rFonts w:ascii="Arial" w:hAnsi="Arial"/>
          <w:sz w:val="18"/>
          <w:szCs w:val="18"/>
        </w:rPr>
      </w:pPr>
    </w:p>
    <w:p w:rsidR="00000000" w:rsidRDefault="00023141">
      <w:pPr>
        <w:rPr>
          <w:rFonts w:ascii="Arial" w:hAnsi="Arial"/>
          <w:sz w:val="18"/>
          <w:szCs w:val="18"/>
        </w:rPr>
      </w:pPr>
    </w:p>
    <w:p w:rsidR="00000000" w:rsidRDefault="00023141">
      <w:pPr>
        <w:pStyle w:val="2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Двигатель/Топливо. Что следует делать</w:t>
      </w:r>
    </w:p>
    <w:p w:rsidR="00000000" w:rsidRDefault="00023141">
      <w:pPr>
        <w:rPr>
          <w:rFonts w:ascii="Arial" w:hAnsi="Arial"/>
          <w:b/>
          <w:sz w:val="18"/>
          <w:szCs w:val="18"/>
        </w:rPr>
      </w:pP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Всегда</w:t>
      </w:r>
      <w:r>
        <w:rPr>
          <w:rFonts w:ascii="Arial" w:hAnsi="Arial"/>
          <w:sz w:val="18"/>
          <w:szCs w:val="18"/>
        </w:rPr>
        <w:t xml:space="preserve"> пользуйтесь свежим бензином. Исп</w:t>
      </w:r>
      <w:r>
        <w:rPr>
          <w:rFonts w:ascii="Arial" w:hAnsi="Arial"/>
          <w:sz w:val="18"/>
          <w:szCs w:val="18"/>
        </w:rPr>
        <w:t>ользование старого бензина может привести к повреждениям.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Всегда</w:t>
      </w:r>
      <w:r>
        <w:rPr>
          <w:rFonts w:ascii="Arial" w:hAnsi="Arial"/>
          <w:sz w:val="18"/>
          <w:szCs w:val="18"/>
        </w:rPr>
        <w:t xml:space="preserve"> храните топливо в контейнерах, специально предназначенных для этой цели.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Всегда</w:t>
      </w:r>
      <w:r>
        <w:rPr>
          <w:rFonts w:ascii="Arial" w:hAnsi="Arial"/>
          <w:sz w:val="18"/>
          <w:szCs w:val="18"/>
        </w:rPr>
        <w:t xml:space="preserve"> тяните за пусковой тросик медленно до тех пор, пока Вы не почувствуете сопротивление. Затем резко дерните тро</w:t>
      </w:r>
      <w:r>
        <w:rPr>
          <w:rFonts w:ascii="Arial" w:hAnsi="Arial"/>
          <w:sz w:val="18"/>
          <w:szCs w:val="18"/>
        </w:rPr>
        <w:t>сик во избежание отскока и возможных повреждений руки. Разрешается пользоваться двигателем лишь с установленным и исправным искроуловителем. Использование искроуловителей обязательно в соответствии с законом штата Калифорния (Раздел 4442 Кодекса об использ</w:t>
      </w:r>
      <w:r>
        <w:rPr>
          <w:rFonts w:ascii="Arial" w:hAnsi="Arial"/>
          <w:sz w:val="18"/>
          <w:szCs w:val="18"/>
        </w:rPr>
        <w:t xml:space="preserve">овании общественных ресурсов Калифорнии), а также законодательством других штатов и муниципалитетов. Федеральные законы применимы лишь на федеральных территориях. 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Выключайте</w:t>
      </w:r>
      <w:r>
        <w:rPr>
          <w:rFonts w:ascii="Arial" w:hAnsi="Arial"/>
          <w:sz w:val="18"/>
          <w:szCs w:val="18"/>
        </w:rPr>
        <w:t xml:space="preserve"> мотор, если вы оставляете устройство.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Подождите</w:t>
      </w:r>
      <w:r>
        <w:rPr>
          <w:rFonts w:ascii="Arial" w:hAnsi="Arial"/>
          <w:sz w:val="18"/>
          <w:szCs w:val="18"/>
        </w:rPr>
        <w:t>, пока двигатель остынет прежде,</w:t>
      </w:r>
      <w:r>
        <w:rPr>
          <w:rFonts w:ascii="Arial" w:hAnsi="Arial"/>
          <w:sz w:val="18"/>
          <w:szCs w:val="18"/>
        </w:rPr>
        <w:t xml:space="preserve"> чем оставить двигатель в каком-либо огороженном месте.  Если вы сливаете топливо из резервуара, это следует делать вне помещений. </w:t>
      </w:r>
    </w:p>
    <w:p w:rsidR="00000000" w:rsidRDefault="00023141">
      <w:pPr>
        <w:ind w:firstLine="348"/>
        <w:rPr>
          <w:rFonts w:ascii="Arial" w:hAnsi="Arial"/>
          <w:sz w:val="18"/>
          <w:szCs w:val="18"/>
        </w:rPr>
      </w:pPr>
    </w:p>
    <w:p w:rsidR="00000000" w:rsidRDefault="00023141">
      <w:pPr>
        <w:pStyle w:val="2"/>
        <w:pageBreakBefore/>
        <w:rPr>
          <w:rFonts w:ascii="Arial" w:hAnsi="Arial"/>
          <w:sz w:val="18"/>
          <w:szCs w:val="18"/>
        </w:rPr>
      </w:pPr>
      <w:r>
        <w:rPr>
          <w:rFonts w:ascii="Arial Black" w:hAnsi="Arial Black"/>
          <w:sz w:val="22"/>
          <w:szCs w:val="22"/>
        </w:rPr>
        <w:lastRenderedPageBreak/>
        <w:t>Двигатель/Топливо. Чего не следует делать</w:t>
      </w:r>
    </w:p>
    <w:p w:rsidR="00000000" w:rsidRDefault="00023141">
      <w:pPr>
        <w:rPr>
          <w:rFonts w:ascii="Arial" w:hAnsi="Arial"/>
          <w:b/>
          <w:sz w:val="18"/>
          <w:szCs w:val="18"/>
        </w:rPr>
      </w:pP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Не</w:t>
      </w:r>
      <w:r>
        <w:rPr>
          <w:rFonts w:ascii="Arial" w:hAnsi="Arial"/>
          <w:sz w:val="18"/>
          <w:szCs w:val="18"/>
        </w:rPr>
        <w:t xml:space="preserve"> заправляйте двигатель топливом и не проверяйте наличие топлива, если вы курит</w:t>
      </w:r>
      <w:r>
        <w:rPr>
          <w:rFonts w:ascii="Arial" w:hAnsi="Arial"/>
          <w:sz w:val="18"/>
          <w:szCs w:val="18"/>
        </w:rPr>
        <w:t>е или находитесь рядом с открытым огнем или другим источником возгорания. Остановите мотор и убедитесь в том, что он остыл прежде, чем производить дозаправку.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Не</w:t>
      </w:r>
      <w:r>
        <w:rPr>
          <w:rFonts w:ascii="Arial" w:hAnsi="Arial"/>
          <w:sz w:val="18"/>
          <w:szCs w:val="18"/>
        </w:rPr>
        <w:t xml:space="preserve"> оставляйте культиватор без присмотра при работающем моторе. Прежде чем положить культиватор н</w:t>
      </w:r>
      <w:r>
        <w:rPr>
          <w:rFonts w:ascii="Arial" w:hAnsi="Arial"/>
          <w:sz w:val="18"/>
          <w:szCs w:val="18"/>
        </w:rPr>
        <w:t>а землю или переносить его на другое место выключите мотор.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Не</w:t>
      </w:r>
      <w:r>
        <w:rPr>
          <w:rFonts w:ascii="Arial" w:hAnsi="Arial"/>
          <w:sz w:val="18"/>
          <w:szCs w:val="18"/>
        </w:rPr>
        <w:t xml:space="preserve"> заправляйте топливом и не включайте культиватор в закрытых помещениях или в помещении с плохой вентиляцией. 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</w:p>
    <w:p w:rsidR="00000000" w:rsidRDefault="00023141">
      <w:pPr>
        <w:jc w:val="both"/>
        <w:rPr>
          <w:rFonts w:ascii="Arial" w:hAnsi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Не</w:t>
      </w:r>
      <w:r>
        <w:rPr>
          <w:rFonts w:ascii="Arial" w:hAnsi="Arial"/>
          <w:sz w:val="18"/>
          <w:szCs w:val="18"/>
        </w:rPr>
        <w:t xml:space="preserve"> запускайте мотор, если электрическая система производит искру вне цилиндра. При</w:t>
      </w:r>
      <w:r>
        <w:rPr>
          <w:rFonts w:ascii="Arial" w:hAnsi="Arial"/>
          <w:sz w:val="18"/>
          <w:szCs w:val="18"/>
        </w:rPr>
        <w:t xml:space="preserve"> проверке свечей зажигания держите свечу на безопасном расстоянии от цилиндра во избежание возгорания топлива, испаряющегося из цилиндра.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 xml:space="preserve">Не </w:t>
      </w:r>
      <w:r>
        <w:rPr>
          <w:rFonts w:ascii="Arial" w:hAnsi="Arial"/>
          <w:sz w:val="18"/>
          <w:szCs w:val="18"/>
        </w:rPr>
        <w:t>проверяйте искру в отсутствие свечи зажигания или проволочной перемычки. Используйте исправный тестер.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Не</w:t>
      </w:r>
      <w:r>
        <w:rPr>
          <w:rFonts w:ascii="Arial" w:hAnsi="Arial"/>
          <w:sz w:val="18"/>
          <w:szCs w:val="18"/>
        </w:rPr>
        <w:t xml:space="preserve"> заводите</w:t>
      </w:r>
      <w:r>
        <w:rPr>
          <w:rFonts w:ascii="Arial" w:hAnsi="Arial"/>
          <w:sz w:val="18"/>
          <w:szCs w:val="18"/>
        </w:rPr>
        <w:t xml:space="preserve"> мотор вручную в отсутствие свечи зажигания до тех пор, пока Вы не отсоедините проволочную перемычку. Искры могут воспламенить выхлопные газы. 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</w:p>
    <w:p w:rsidR="00000000" w:rsidRDefault="00023141">
      <w:pPr>
        <w:pStyle w:val="aa"/>
        <w:rPr>
          <w:rFonts w:ascii="Arial" w:hAnsi="Arial"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Не</w:t>
      </w:r>
      <w:r>
        <w:rPr>
          <w:rFonts w:ascii="Arial" w:hAnsi="Arial"/>
          <w:sz w:val="18"/>
          <w:szCs w:val="18"/>
        </w:rPr>
        <w:t xml:space="preserve"> запускайте мотор при наличии запаха бензина или существовании прочих взрывоопасных условий.</w:t>
      </w:r>
    </w:p>
    <w:p w:rsidR="00000000" w:rsidRDefault="00023141">
      <w:pPr>
        <w:pStyle w:val="aa"/>
        <w:rPr>
          <w:rFonts w:ascii="Arial" w:hAnsi="Arial"/>
          <w:sz w:val="18"/>
          <w:szCs w:val="18"/>
        </w:rPr>
      </w:pPr>
    </w:p>
    <w:p w:rsidR="00000000" w:rsidRDefault="0002314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Не</w:t>
      </w:r>
      <w:r>
        <w:rPr>
          <w:rFonts w:ascii="Arial" w:hAnsi="Arial"/>
          <w:sz w:val="18"/>
          <w:szCs w:val="18"/>
        </w:rPr>
        <w:t xml:space="preserve"> работайте ку</w:t>
      </w:r>
      <w:r>
        <w:rPr>
          <w:rFonts w:ascii="Arial" w:hAnsi="Arial"/>
          <w:sz w:val="18"/>
          <w:szCs w:val="18"/>
        </w:rPr>
        <w:t>льтиватором, если Вы разлили бензин. Полностью удалите пролитый бензин прежде, чем запустить мотор.</w:t>
      </w:r>
    </w:p>
    <w:p w:rsidR="00000000" w:rsidRDefault="00023141">
      <w:pPr>
        <w:jc w:val="both"/>
        <w:rPr>
          <w:rFonts w:ascii="Arial" w:hAnsi="Arial"/>
          <w:sz w:val="18"/>
          <w:szCs w:val="18"/>
        </w:rPr>
      </w:pPr>
    </w:p>
    <w:p w:rsidR="00000000" w:rsidRDefault="00023141">
      <w:pPr>
        <w:jc w:val="both"/>
        <w:rPr>
          <w:rFonts w:ascii="Arial" w:hAnsi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Не</w:t>
      </w:r>
      <w:r>
        <w:rPr>
          <w:rFonts w:ascii="Arial" w:hAnsi="Arial"/>
          <w:sz w:val="18"/>
          <w:szCs w:val="18"/>
        </w:rPr>
        <w:t xml:space="preserve"> работайте культиватором, если вокруг глушителя или охлаждающих ребер скопился мусор.</w:t>
      </w:r>
    </w:p>
    <w:p w:rsidR="00000000" w:rsidRDefault="00023141">
      <w:pPr>
        <w:jc w:val="both"/>
        <w:rPr>
          <w:rFonts w:ascii="Arial" w:hAnsi="Arial"/>
          <w:b/>
          <w:bCs/>
          <w:sz w:val="18"/>
          <w:szCs w:val="18"/>
        </w:rPr>
      </w:pPr>
    </w:p>
    <w:p w:rsidR="00000000" w:rsidRDefault="00023141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Не</w:t>
      </w:r>
      <w:r>
        <w:rPr>
          <w:rFonts w:ascii="Arial" w:hAnsi="Arial"/>
          <w:sz w:val="18"/>
          <w:szCs w:val="18"/>
        </w:rPr>
        <w:t xml:space="preserve"> касайтесь нагретых частей глушителя или охлаждающих ребер, поск</w:t>
      </w:r>
      <w:r>
        <w:rPr>
          <w:rFonts w:ascii="Arial" w:hAnsi="Arial"/>
          <w:sz w:val="18"/>
          <w:szCs w:val="18"/>
        </w:rPr>
        <w:t>ольку контакт с ними может привести к серьезным ожогам.</w:t>
      </w:r>
    </w:p>
    <w:p w:rsidR="00000000" w:rsidRDefault="00023141">
      <w:pPr>
        <w:keepNext/>
        <w:keepLines/>
        <w:spacing w:after="196" w:line="220" w:lineRule="exact"/>
        <w:jc w:val="both"/>
        <w:rPr>
          <w:rFonts w:ascii="Arial" w:hAnsi="Arial" w:cs="Arial"/>
          <w:sz w:val="18"/>
          <w:szCs w:val="18"/>
        </w:rPr>
      </w:pPr>
    </w:p>
    <w:p w:rsidR="00000000" w:rsidRDefault="00023141">
      <w:pPr>
        <w:keepNext/>
        <w:keepLines/>
        <w:spacing w:after="196" w:line="220" w:lineRule="exact"/>
        <w:jc w:val="both"/>
        <w:rPr>
          <w:rFonts w:ascii="Arial" w:hAnsi="Arial" w:cs="Arial"/>
          <w:sz w:val="18"/>
          <w:szCs w:val="18"/>
        </w:rPr>
      </w:pPr>
    </w:p>
    <w:p w:rsidR="00000000" w:rsidRDefault="00023141">
      <w:pPr>
        <w:pStyle w:val="821"/>
        <w:keepNext/>
        <w:keepLines/>
        <w:shd w:val="clear" w:color="auto" w:fill="auto"/>
        <w:spacing w:after="120" w:line="220" w:lineRule="exact"/>
        <w:jc w:val="right"/>
      </w:pPr>
      <w:r>
        <w:pict>
          <v:roundrect id="_x0000_s1027" style="position:absolute;left:0;text-align:left;margin-left:240.3pt;margin-top:16.4pt;width:242.8pt;height:49.05pt;z-index:251625472;mso-wrap-style:none;v-text-anchor:middle" arcsize="10923f" filled="f" strokeweight=".26mm">
            <v:stroke joinstyle="miter" endcap="square"/>
          </v:roundrect>
        </w:pict>
      </w:r>
      <w:r>
        <w:rPr>
          <w:sz w:val="24"/>
          <w:szCs w:val="24"/>
        </w:rPr>
        <w:t>С</w:t>
      </w:r>
      <w:r>
        <w:rPr>
          <w:sz w:val="24"/>
          <w:szCs w:val="24"/>
        </w:rPr>
        <w:t>борка</w:t>
      </w:r>
    </w:p>
    <w:tbl>
      <w:tblPr>
        <w:tblW w:w="0" w:type="auto"/>
        <w:tblLayout w:type="fixed"/>
        <w:tblLook w:val="0000"/>
      </w:tblPr>
      <w:tblGrid>
        <w:gridCol w:w="4928"/>
        <w:gridCol w:w="2379"/>
        <w:gridCol w:w="2440"/>
      </w:tblGrid>
      <w:tr w:rsidR="00000000">
        <w:trPr>
          <w:trHeight w:val="10329"/>
        </w:trPr>
        <w:tc>
          <w:tcPr>
            <w:tcW w:w="4928" w:type="dxa"/>
            <w:vMerge w:val="restart"/>
            <w:shd w:val="clear" w:color="auto" w:fill="auto"/>
          </w:tcPr>
          <w:p w:rsidR="00000000" w:rsidRDefault="00286E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>
                  <wp:extent cx="3038475" cy="1952625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952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rPr>
                <w:rFonts w:ascii="Arial" w:hAnsi="Arial" w:cs="Arial"/>
                <w:sz w:val="20"/>
                <w:szCs w:val="20"/>
              </w:rPr>
              <w:cr/>
            </w:r>
          </w:p>
          <w:p w:rsidR="00000000" w:rsidRDefault="00023141">
            <w:pPr>
              <w:rPr>
                <w:rFonts w:ascii="Arial" w:hAnsi="Arial" w:cs="Arial"/>
                <w:sz w:val="20"/>
                <w:szCs w:val="20"/>
              </w:rPr>
            </w:pPr>
          </w:p>
          <w:p w:rsidR="00000000" w:rsidRDefault="00023141">
            <w:pPr>
              <w:rPr>
                <w:rStyle w:val="WW-31"/>
              </w:rPr>
            </w:pPr>
            <w:bookmarkStart w:id="8" w:name="bookmark18"/>
            <w:r>
              <w:rPr>
                <w:rStyle w:val="WW-81234"/>
                <w:b/>
                <w:sz w:val="22"/>
                <w:szCs w:val="22"/>
              </w:rPr>
              <w:t>КОМПЛЕКТ ПОСТАВКИ</w:t>
            </w:r>
            <w:bookmarkEnd w:id="8"/>
          </w:p>
          <w:tbl>
            <w:tblPr>
              <w:tblW w:w="0" w:type="auto"/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898"/>
              <w:gridCol w:w="475"/>
              <w:gridCol w:w="721"/>
              <w:gridCol w:w="2726"/>
              <w:gridCol w:w="10"/>
            </w:tblGrid>
            <w:tr w:rsidR="00000000">
              <w:trPr>
                <w:gridAfter w:val="1"/>
                <w:wAfter w:w="10" w:type="dxa"/>
              </w:trPr>
              <w:tc>
                <w:tcPr>
                  <w:tcW w:w="898" w:type="dxa"/>
                  <w:shd w:val="clear" w:color="auto" w:fill="000000"/>
                </w:tcPr>
                <w:p w:rsidR="00000000" w:rsidRDefault="00023141">
                  <w:pPr>
                    <w:pStyle w:val="311"/>
                    <w:shd w:val="clear" w:color="auto" w:fill="auto"/>
                    <w:spacing w:line="240" w:lineRule="auto"/>
                    <w:ind w:left="-10"/>
                    <w:jc w:val="left"/>
                    <w:rPr>
                      <w:rStyle w:val="WW-31"/>
                    </w:rPr>
                  </w:pPr>
                  <w:r>
                    <w:rPr>
                      <w:rStyle w:val="WW-31"/>
                    </w:rPr>
                    <w:t>Обозначение</w:t>
                  </w:r>
                </w:p>
              </w:tc>
              <w:tc>
                <w:tcPr>
                  <w:tcW w:w="475" w:type="dxa"/>
                  <w:shd w:val="clear" w:color="auto" w:fill="000000"/>
                </w:tcPr>
                <w:p w:rsidR="00000000" w:rsidRDefault="00023141">
                  <w:pPr>
                    <w:pStyle w:val="311"/>
                    <w:shd w:val="clear" w:color="auto" w:fill="auto"/>
                    <w:spacing w:line="240" w:lineRule="auto"/>
                    <w:ind w:left="100"/>
                    <w:jc w:val="left"/>
                    <w:rPr>
                      <w:rStyle w:val="WW-31"/>
                    </w:rPr>
                  </w:pPr>
                  <w:r>
                    <w:rPr>
                      <w:rStyle w:val="WW-31"/>
                    </w:rPr>
                    <w:t>Кол.</w:t>
                  </w:r>
                </w:p>
              </w:tc>
              <w:tc>
                <w:tcPr>
                  <w:tcW w:w="721" w:type="dxa"/>
                  <w:shd w:val="clear" w:color="auto" w:fill="000000"/>
                </w:tcPr>
                <w:p w:rsidR="00000000" w:rsidRDefault="00023141">
                  <w:pPr>
                    <w:pStyle w:val="311"/>
                    <w:shd w:val="clear" w:color="auto" w:fill="auto"/>
                    <w:spacing w:line="240" w:lineRule="auto"/>
                    <w:ind w:left="80"/>
                    <w:jc w:val="left"/>
                    <w:rPr>
                      <w:rStyle w:val="WW-31"/>
                    </w:rPr>
                  </w:pPr>
                  <w:r>
                    <w:rPr>
                      <w:rStyle w:val="WW-31"/>
                    </w:rPr>
                    <w:t xml:space="preserve">№ </w:t>
                  </w:r>
                  <w:r>
                    <w:rPr>
                      <w:rStyle w:val="WW-31"/>
                    </w:rPr>
                    <w:t>детали</w:t>
                  </w:r>
                </w:p>
              </w:tc>
              <w:tc>
                <w:tcPr>
                  <w:tcW w:w="2726" w:type="dxa"/>
                  <w:shd w:val="clear" w:color="auto" w:fill="000000"/>
                </w:tcPr>
                <w:p w:rsidR="00000000" w:rsidRDefault="00023141">
                  <w:pPr>
                    <w:pStyle w:val="311"/>
                    <w:shd w:val="clear" w:color="auto" w:fill="auto"/>
                    <w:spacing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31"/>
                    </w:rPr>
                    <w:t>Описание</w:t>
                  </w:r>
                </w:p>
              </w:tc>
            </w:tr>
            <w:tr w:rsidR="00000000">
              <w:tc>
                <w:tcPr>
                  <w:tcW w:w="898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380"/>
                    </w:rPr>
                  </w:pPr>
                  <w:r>
                    <w:rPr>
                      <w:rStyle w:val="WW-81230"/>
                    </w:rPr>
                    <w:t>A</w:t>
                  </w:r>
                </w:p>
              </w:tc>
              <w:tc>
                <w:tcPr>
                  <w:tcW w:w="47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381"/>
                    <w:shd w:val="clear" w:color="auto" w:fill="auto"/>
                    <w:spacing w:line="240" w:lineRule="auto"/>
                    <w:ind w:left="100"/>
                    <w:rPr>
                      <w:rStyle w:val="WW-81230"/>
                    </w:rPr>
                  </w:pPr>
                  <w:r>
                    <w:rPr>
                      <w:rStyle w:val="380"/>
                    </w:rPr>
                    <w:t>1</w:t>
                  </w:r>
                </w:p>
              </w:tc>
              <w:tc>
                <w:tcPr>
                  <w:tcW w:w="72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8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Нет данных</w:t>
                  </w:r>
                </w:p>
              </w:tc>
              <w:tc>
                <w:tcPr>
                  <w:tcW w:w="2736" w:type="dxa"/>
                  <w:gridSpan w:val="2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Трансмиссия и двигатель в сборе</w:t>
                  </w:r>
                </w:p>
              </w:tc>
            </w:tr>
            <w:tr w:rsidR="00000000">
              <w:tc>
                <w:tcPr>
                  <w:tcW w:w="8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340"/>
                    </w:rPr>
                  </w:pPr>
                  <w:r>
                    <w:rPr>
                      <w:rStyle w:val="WW-81230"/>
                    </w:rPr>
                    <w:t>B</w:t>
                  </w:r>
                </w:p>
              </w:tc>
              <w:tc>
                <w:tcPr>
                  <w:tcW w:w="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341"/>
                    <w:shd w:val="clear" w:color="auto" w:fill="auto"/>
                    <w:spacing w:line="240" w:lineRule="auto"/>
                    <w:ind w:left="100"/>
                    <w:rPr>
                      <w:rStyle w:val="WW-81230"/>
                    </w:rPr>
                  </w:pPr>
                  <w:r>
                    <w:rPr>
                      <w:rStyle w:val="340"/>
                    </w:rPr>
                    <w:t>1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8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430023</w:t>
                  </w:r>
                </w:p>
              </w:tc>
              <w:tc>
                <w:tcPr>
                  <w:tcW w:w="273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Правая половина ручки-скобы</w:t>
                  </w:r>
                </w:p>
              </w:tc>
            </w:tr>
            <w:tr w:rsidR="00000000">
              <w:tc>
                <w:tcPr>
                  <w:tcW w:w="8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330"/>
                    </w:rPr>
                  </w:pPr>
                  <w:r>
                    <w:rPr>
                      <w:rStyle w:val="WW-81230"/>
                    </w:rPr>
                    <w:t>C</w:t>
                  </w:r>
                </w:p>
              </w:tc>
              <w:tc>
                <w:tcPr>
                  <w:tcW w:w="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333"/>
                    <w:shd w:val="clear" w:color="auto" w:fill="auto"/>
                    <w:spacing w:line="240" w:lineRule="auto"/>
                    <w:ind w:left="100"/>
                    <w:rPr>
                      <w:rStyle w:val="WW-81230"/>
                    </w:rPr>
                  </w:pPr>
                  <w:r>
                    <w:rPr>
                      <w:rStyle w:val="330"/>
                    </w:rPr>
                    <w:t>1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8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430022</w:t>
                  </w:r>
                </w:p>
              </w:tc>
              <w:tc>
                <w:tcPr>
                  <w:tcW w:w="273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Левая половина ручки-скобы</w:t>
                  </w:r>
                </w:p>
              </w:tc>
            </w:tr>
            <w:tr w:rsidR="00000000">
              <w:tc>
                <w:tcPr>
                  <w:tcW w:w="8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350"/>
                    </w:rPr>
                  </w:pPr>
                  <w:r>
                    <w:rPr>
                      <w:rStyle w:val="WW-81230"/>
                    </w:rPr>
                    <w:t>D</w:t>
                  </w:r>
                </w:p>
              </w:tc>
              <w:tc>
                <w:tcPr>
                  <w:tcW w:w="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351"/>
                    <w:shd w:val="clear" w:color="auto" w:fill="auto"/>
                    <w:spacing w:line="240" w:lineRule="auto"/>
                    <w:ind w:left="100"/>
                    <w:rPr>
                      <w:rStyle w:val="WW-81230"/>
                    </w:rPr>
                  </w:pPr>
                  <w:r>
                    <w:rPr>
                      <w:rStyle w:val="350"/>
                    </w:rPr>
                    <w:t>1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8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4</w:t>
                  </w:r>
                  <w:r>
                    <w:rPr>
                      <w:rStyle w:val="WW-81230"/>
                    </w:rPr>
                    <w:t>30025</w:t>
                  </w:r>
                </w:p>
              </w:tc>
              <w:tc>
                <w:tcPr>
                  <w:tcW w:w="273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Мягкая рукоятка</w:t>
                  </w:r>
                </w:p>
              </w:tc>
            </w:tr>
            <w:tr w:rsidR="00000000">
              <w:tc>
                <w:tcPr>
                  <w:tcW w:w="8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390"/>
                    </w:rPr>
                  </w:pPr>
                  <w:r>
                    <w:rPr>
                      <w:rStyle w:val="WW-81230"/>
                    </w:rPr>
                    <w:t>E</w:t>
                  </w:r>
                </w:p>
              </w:tc>
              <w:tc>
                <w:tcPr>
                  <w:tcW w:w="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391"/>
                    <w:shd w:val="clear" w:color="auto" w:fill="auto"/>
                    <w:spacing w:line="240" w:lineRule="auto"/>
                    <w:ind w:left="100"/>
                    <w:rPr>
                      <w:rStyle w:val="WW-81230"/>
                    </w:rPr>
                  </w:pPr>
                  <w:r>
                    <w:rPr>
                      <w:rStyle w:val="390"/>
                    </w:rPr>
                    <w:t>1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8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430051</w:t>
                  </w:r>
                </w:p>
              </w:tc>
              <w:tc>
                <w:tcPr>
                  <w:tcW w:w="273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Нижняя рукоятка, правая</w:t>
                  </w:r>
                </w:p>
              </w:tc>
            </w:tr>
            <w:tr w:rsidR="00000000">
              <w:tc>
                <w:tcPr>
                  <w:tcW w:w="8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360"/>
                    </w:rPr>
                  </w:pPr>
                  <w:r>
                    <w:rPr>
                      <w:rStyle w:val="WW-81230"/>
                    </w:rPr>
                    <w:t>F</w:t>
                  </w:r>
                </w:p>
              </w:tc>
              <w:tc>
                <w:tcPr>
                  <w:tcW w:w="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361"/>
                    <w:shd w:val="clear" w:color="auto" w:fill="auto"/>
                    <w:spacing w:line="240" w:lineRule="auto"/>
                    <w:ind w:left="100"/>
                    <w:rPr>
                      <w:rStyle w:val="WW-81230"/>
                    </w:rPr>
                  </w:pPr>
                  <w:r>
                    <w:rPr>
                      <w:rStyle w:val="360"/>
                    </w:rPr>
                    <w:t>1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8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430050</w:t>
                  </w:r>
                </w:p>
              </w:tc>
              <w:tc>
                <w:tcPr>
                  <w:tcW w:w="273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Нижняя рукоятка, левая</w:t>
                  </w:r>
                </w:p>
              </w:tc>
            </w:tr>
            <w:tr w:rsidR="00000000">
              <w:tc>
                <w:tcPr>
                  <w:tcW w:w="8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320"/>
                    </w:rPr>
                  </w:pPr>
                  <w:r>
                    <w:rPr>
                      <w:rStyle w:val="WW-81230"/>
                    </w:rPr>
                    <w:t>G</w:t>
                  </w:r>
                </w:p>
              </w:tc>
              <w:tc>
                <w:tcPr>
                  <w:tcW w:w="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321"/>
                    <w:shd w:val="clear" w:color="auto" w:fill="auto"/>
                    <w:spacing w:line="240" w:lineRule="auto"/>
                    <w:ind w:left="100"/>
                    <w:rPr>
                      <w:rStyle w:val="WW-81230"/>
                    </w:rPr>
                  </w:pPr>
                  <w:r>
                    <w:rPr>
                      <w:rStyle w:val="320"/>
                    </w:rPr>
                    <w:t>2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8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4049</w:t>
                  </w:r>
                </w:p>
              </w:tc>
              <w:tc>
                <w:tcPr>
                  <w:tcW w:w="273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Болт 1/4-20 X 3.25"</w:t>
                  </w:r>
                </w:p>
              </w:tc>
            </w:tr>
            <w:tr w:rsidR="00000000">
              <w:tc>
                <w:tcPr>
                  <w:tcW w:w="8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370"/>
                    </w:rPr>
                  </w:pPr>
                  <w:r>
                    <w:rPr>
                      <w:rStyle w:val="WW-81230"/>
                    </w:rPr>
                    <w:t>H</w:t>
                  </w:r>
                </w:p>
              </w:tc>
              <w:tc>
                <w:tcPr>
                  <w:tcW w:w="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371"/>
                    <w:shd w:val="clear" w:color="auto" w:fill="auto"/>
                    <w:spacing w:line="240" w:lineRule="auto"/>
                    <w:ind w:left="100"/>
                    <w:rPr>
                      <w:rStyle w:val="WW-81230"/>
                    </w:rPr>
                  </w:pPr>
                  <w:r>
                    <w:rPr>
                      <w:rStyle w:val="370"/>
                    </w:rPr>
                    <w:t>6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8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972</w:t>
                  </w:r>
                </w:p>
              </w:tc>
              <w:tc>
                <w:tcPr>
                  <w:tcW w:w="273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 xml:space="preserve">Двухходовая стопорная гайка 1/4-20 </w:t>
                  </w:r>
                </w:p>
              </w:tc>
            </w:tr>
            <w:tr w:rsidR="00000000">
              <w:tc>
                <w:tcPr>
                  <w:tcW w:w="8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490"/>
                    </w:rPr>
                  </w:pPr>
                  <w:r>
                    <w:rPr>
                      <w:rStyle w:val="WW-81230"/>
                    </w:rPr>
                    <w:t>I</w:t>
                  </w:r>
                </w:p>
              </w:tc>
              <w:tc>
                <w:tcPr>
                  <w:tcW w:w="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491"/>
                    <w:shd w:val="clear" w:color="auto" w:fill="auto"/>
                    <w:spacing w:line="240" w:lineRule="auto"/>
                    <w:ind w:left="100"/>
                    <w:rPr>
                      <w:rStyle w:val="WW-81230"/>
                    </w:rPr>
                  </w:pPr>
                  <w:r>
                    <w:rPr>
                      <w:rStyle w:val="490"/>
                    </w:rPr>
                    <w:t>1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8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430049</w:t>
                  </w:r>
                </w:p>
              </w:tc>
              <w:tc>
                <w:tcPr>
                  <w:tcW w:w="273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Ручка с захватом для переноски</w:t>
                  </w:r>
                </w:p>
              </w:tc>
            </w:tr>
            <w:tr w:rsidR="00000000">
              <w:tc>
                <w:tcPr>
                  <w:tcW w:w="8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J</w:t>
                  </w:r>
                </w:p>
              </w:tc>
              <w:tc>
                <w:tcPr>
                  <w:tcW w:w="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4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8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144-2</w:t>
                  </w:r>
                </w:p>
              </w:tc>
              <w:tc>
                <w:tcPr>
                  <w:tcW w:w="273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Винты с шестигранной головкой 1/4-</w:t>
                  </w:r>
                  <w:r>
                    <w:rPr>
                      <w:rStyle w:val="WW-81230"/>
                    </w:rPr>
                    <w:t>20 X 1,125"</w:t>
                  </w:r>
                </w:p>
              </w:tc>
            </w:tr>
            <w:tr w:rsidR="00000000">
              <w:tc>
                <w:tcPr>
                  <w:tcW w:w="8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460"/>
                    </w:rPr>
                  </w:pPr>
                  <w:r>
                    <w:rPr>
                      <w:rStyle w:val="WW-81230"/>
                    </w:rPr>
                    <w:t>K-2</w:t>
                  </w:r>
                </w:p>
              </w:tc>
              <w:tc>
                <w:tcPr>
                  <w:tcW w:w="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461"/>
                    <w:shd w:val="clear" w:color="auto" w:fill="auto"/>
                    <w:spacing w:line="240" w:lineRule="auto"/>
                    <w:ind w:left="100"/>
                    <w:rPr>
                      <w:rStyle w:val="WW-81230"/>
                    </w:rPr>
                  </w:pPr>
                  <w:r>
                    <w:rPr>
                      <w:rStyle w:val="460"/>
                    </w:rPr>
                    <w:t>1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8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430003</w:t>
                  </w:r>
                </w:p>
              </w:tc>
              <w:tc>
                <w:tcPr>
                  <w:tcW w:w="273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Пусковая рукоятка в сборе, 2-тактный двигатель, правая</w:t>
                  </w:r>
                </w:p>
              </w:tc>
            </w:tr>
            <w:tr w:rsidR="00000000">
              <w:tc>
                <w:tcPr>
                  <w:tcW w:w="8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500"/>
                    </w:rPr>
                  </w:pPr>
                  <w:r>
                    <w:rPr>
                      <w:rStyle w:val="WW-81230"/>
                    </w:rPr>
                    <w:t>K-1</w:t>
                  </w:r>
                </w:p>
              </w:tc>
              <w:tc>
                <w:tcPr>
                  <w:tcW w:w="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501"/>
                    <w:shd w:val="clear" w:color="auto" w:fill="auto"/>
                    <w:spacing w:line="240" w:lineRule="auto"/>
                    <w:ind w:left="100"/>
                    <w:rPr>
                      <w:rStyle w:val="WW-81230"/>
                    </w:rPr>
                  </w:pPr>
                  <w:r>
                    <w:rPr>
                      <w:rStyle w:val="500"/>
                    </w:rPr>
                    <w:t>1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8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430004</w:t>
                  </w:r>
                </w:p>
              </w:tc>
              <w:tc>
                <w:tcPr>
                  <w:tcW w:w="273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Пусковая рукоятка в сборе, 4-тактный двигатель, правая</w:t>
                  </w:r>
                </w:p>
              </w:tc>
            </w:tr>
            <w:tr w:rsidR="00000000">
              <w:tc>
                <w:tcPr>
                  <w:tcW w:w="8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410"/>
                    </w:rPr>
                  </w:pPr>
                  <w:r>
                    <w:rPr>
                      <w:rStyle w:val="WW-81230"/>
                    </w:rPr>
                    <w:t>L</w:t>
                  </w:r>
                </w:p>
              </w:tc>
              <w:tc>
                <w:tcPr>
                  <w:tcW w:w="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411"/>
                    <w:shd w:val="clear" w:color="auto" w:fill="auto"/>
                    <w:spacing w:line="240" w:lineRule="auto"/>
                    <w:ind w:left="100"/>
                    <w:rPr>
                      <w:rStyle w:val="WW-81230"/>
                    </w:rPr>
                  </w:pPr>
                  <w:r>
                    <w:rPr>
                      <w:rStyle w:val="410"/>
                    </w:rPr>
                    <w:t>1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8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430006</w:t>
                  </w:r>
                </w:p>
              </w:tc>
              <w:tc>
                <w:tcPr>
                  <w:tcW w:w="273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Рукоятка в сборе, левая</w:t>
                  </w:r>
                </w:p>
              </w:tc>
            </w:tr>
            <w:tr w:rsidR="00000000">
              <w:tc>
                <w:tcPr>
                  <w:tcW w:w="8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14MicrosoftSansSerif65pt"/>
                    </w:rPr>
                  </w:pPr>
                  <w:r>
                    <w:rPr>
                      <w:rStyle w:val="WW-81230"/>
                    </w:rPr>
                    <w:t>M</w:t>
                  </w:r>
                </w:p>
              </w:tc>
              <w:tc>
                <w:tcPr>
                  <w:tcW w:w="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140"/>
                    <w:shd w:val="clear" w:color="auto" w:fill="auto"/>
                    <w:spacing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14MicrosoftSansSerif65pt"/>
                    </w:rPr>
                    <w:t>1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8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430053</w:t>
                  </w:r>
                </w:p>
              </w:tc>
              <w:tc>
                <w:tcPr>
                  <w:tcW w:w="273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Средняя рукоятка, правая</w:t>
                  </w:r>
                </w:p>
              </w:tc>
            </w:tr>
            <w:tr w:rsidR="00000000">
              <w:tc>
                <w:tcPr>
                  <w:tcW w:w="8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530"/>
                    </w:rPr>
                  </w:pPr>
                  <w:r>
                    <w:rPr>
                      <w:rStyle w:val="WW-81230"/>
                    </w:rPr>
                    <w:t>N</w:t>
                  </w:r>
                </w:p>
              </w:tc>
              <w:tc>
                <w:tcPr>
                  <w:tcW w:w="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531"/>
                    <w:shd w:val="clear" w:color="auto" w:fill="auto"/>
                    <w:spacing w:line="240" w:lineRule="auto"/>
                    <w:ind w:left="100"/>
                    <w:rPr>
                      <w:rStyle w:val="WW-81230"/>
                    </w:rPr>
                  </w:pPr>
                  <w:r>
                    <w:rPr>
                      <w:rStyle w:val="530"/>
                    </w:rPr>
                    <w:t>1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8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430052</w:t>
                  </w:r>
                </w:p>
              </w:tc>
              <w:tc>
                <w:tcPr>
                  <w:tcW w:w="273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Средняя рукоятка, лев</w:t>
                  </w:r>
                  <w:r>
                    <w:rPr>
                      <w:rStyle w:val="WW-81230"/>
                    </w:rPr>
                    <w:t>ая</w:t>
                  </w:r>
                </w:p>
              </w:tc>
            </w:tr>
            <w:tr w:rsidR="00000000">
              <w:tc>
                <w:tcPr>
                  <w:tcW w:w="8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440"/>
                    </w:rPr>
                  </w:pPr>
                  <w:r>
                    <w:rPr>
                      <w:rStyle w:val="WW-81230"/>
                    </w:rPr>
                    <w:t>O</w:t>
                  </w:r>
                </w:p>
              </w:tc>
              <w:tc>
                <w:tcPr>
                  <w:tcW w:w="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441"/>
                    <w:shd w:val="clear" w:color="auto" w:fill="auto"/>
                    <w:spacing w:line="240" w:lineRule="auto"/>
                    <w:ind w:left="100"/>
                    <w:rPr>
                      <w:rStyle w:val="WW-81230"/>
                    </w:rPr>
                  </w:pPr>
                  <w:r>
                    <w:rPr>
                      <w:rStyle w:val="440"/>
                    </w:rPr>
                    <w:t>1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8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430021</w:t>
                  </w:r>
                </w:p>
              </w:tc>
              <w:tc>
                <w:tcPr>
                  <w:tcW w:w="273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Соединительная скоба</w:t>
                  </w:r>
                </w:p>
              </w:tc>
            </w:tr>
            <w:tr w:rsidR="00000000">
              <w:tc>
                <w:tcPr>
                  <w:tcW w:w="8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400"/>
                    </w:rPr>
                  </w:pPr>
                  <w:r>
                    <w:rPr>
                      <w:rStyle w:val="WW-81230"/>
                    </w:rPr>
                    <w:t>P</w:t>
                  </w:r>
                </w:p>
              </w:tc>
              <w:tc>
                <w:tcPr>
                  <w:tcW w:w="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401"/>
                    <w:shd w:val="clear" w:color="auto" w:fill="auto"/>
                    <w:spacing w:line="240" w:lineRule="auto"/>
                    <w:ind w:left="100"/>
                    <w:rPr>
                      <w:rStyle w:val="WW-81230"/>
                    </w:rPr>
                  </w:pPr>
                  <w:r>
                    <w:rPr>
                      <w:rStyle w:val="400"/>
                    </w:rPr>
                    <w:t>2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8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430038</w:t>
                  </w:r>
                </w:p>
              </w:tc>
              <w:tc>
                <w:tcPr>
                  <w:tcW w:w="273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Круглая ручка, 1/4-20 X 1,5 с наружной резьбой</w:t>
                  </w:r>
                </w:p>
              </w:tc>
            </w:tr>
            <w:tr w:rsidR="00000000">
              <w:tc>
                <w:tcPr>
                  <w:tcW w:w="8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Q</w:t>
                  </w:r>
                </w:p>
              </w:tc>
              <w:tc>
                <w:tcPr>
                  <w:tcW w:w="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4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8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400523</w:t>
                  </w:r>
                </w:p>
              </w:tc>
              <w:tc>
                <w:tcPr>
                  <w:tcW w:w="273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Плоская ручка, с внутренней резьбой</w:t>
                  </w:r>
                </w:p>
              </w:tc>
            </w:tr>
            <w:tr w:rsidR="00000000">
              <w:tc>
                <w:tcPr>
                  <w:tcW w:w="8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522"/>
                    </w:rPr>
                  </w:pPr>
                  <w:r>
                    <w:rPr>
                      <w:rStyle w:val="WW-81230"/>
                    </w:rPr>
                    <w:t>R</w:t>
                  </w:r>
                </w:p>
              </w:tc>
              <w:tc>
                <w:tcPr>
                  <w:tcW w:w="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524"/>
                    <w:shd w:val="clear" w:color="auto" w:fill="auto"/>
                    <w:spacing w:line="240" w:lineRule="auto"/>
                    <w:ind w:left="100"/>
                    <w:rPr>
                      <w:rStyle w:val="WW-81230"/>
                    </w:rPr>
                  </w:pPr>
                  <w:r>
                    <w:rPr>
                      <w:rStyle w:val="522"/>
                    </w:rPr>
                    <w:t>2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8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430039</w:t>
                  </w:r>
                </w:p>
              </w:tc>
              <w:tc>
                <w:tcPr>
                  <w:tcW w:w="273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Болт с круглой головкой 1/4-20 X 3.25"</w:t>
                  </w:r>
                </w:p>
              </w:tc>
            </w:tr>
            <w:tr w:rsidR="00000000">
              <w:tc>
                <w:tcPr>
                  <w:tcW w:w="8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15100"/>
                    </w:rPr>
                  </w:pPr>
                  <w:r>
                    <w:rPr>
                      <w:rStyle w:val="WW-81230"/>
                    </w:rPr>
                    <w:t>S</w:t>
                  </w:r>
                </w:p>
              </w:tc>
              <w:tc>
                <w:tcPr>
                  <w:tcW w:w="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150"/>
                    <w:shd w:val="clear" w:color="auto" w:fill="auto"/>
                    <w:spacing w:line="240" w:lineRule="auto"/>
                    <w:ind w:left="100"/>
                    <w:rPr>
                      <w:rStyle w:val="WW-81230"/>
                    </w:rPr>
                  </w:pPr>
                  <w:r>
                    <w:rPr>
                      <w:rStyle w:val="15100"/>
                    </w:rPr>
                    <w:t>2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8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430048</w:t>
                  </w:r>
                </w:p>
              </w:tc>
              <w:tc>
                <w:tcPr>
                  <w:tcW w:w="273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Болт с изогнутой головкой, 1/4-20 X 2"</w:t>
                  </w:r>
                </w:p>
              </w:tc>
            </w:tr>
            <w:tr w:rsidR="00000000">
              <w:tc>
                <w:tcPr>
                  <w:tcW w:w="8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18Arial"/>
                    </w:rPr>
                  </w:pPr>
                  <w:r>
                    <w:rPr>
                      <w:rStyle w:val="WW-81230"/>
                    </w:rPr>
                    <w:t>T</w:t>
                  </w:r>
                </w:p>
              </w:tc>
              <w:tc>
                <w:tcPr>
                  <w:tcW w:w="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180"/>
                    <w:shd w:val="clear" w:color="auto" w:fill="auto"/>
                    <w:spacing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18Arial"/>
                    </w:rPr>
                    <w:t>2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8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395</w:t>
                  </w:r>
                </w:p>
              </w:tc>
              <w:tc>
                <w:tcPr>
                  <w:tcW w:w="273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На</w:t>
                  </w:r>
                  <w:r>
                    <w:rPr>
                      <w:rStyle w:val="WW-81230"/>
                    </w:rPr>
                    <w:t>кидная гайка</w:t>
                  </w:r>
                </w:p>
              </w:tc>
            </w:tr>
            <w:tr w:rsidR="00000000">
              <w:tc>
                <w:tcPr>
                  <w:tcW w:w="8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510"/>
                    </w:rPr>
                  </w:pPr>
                  <w:r>
                    <w:rPr>
                      <w:rStyle w:val="WW-81230"/>
                    </w:rPr>
                    <w:t>U</w:t>
                  </w:r>
                </w:p>
              </w:tc>
              <w:tc>
                <w:tcPr>
                  <w:tcW w:w="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511"/>
                    <w:shd w:val="clear" w:color="auto" w:fill="auto"/>
                    <w:spacing w:line="240" w:lineRule="auto"/>
                    <w:ind w:left="100"/>
                    <w:rPr>
                      <w:rStyle w:val="WW-81230"/>
                    </w:rPr>
                  </w:pPr>
                  <w:r>
                    <w:rPr>
                      <w:rStyle w:val="510"/>
                    </w:rPr>
                    <w:t>2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8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478</w:t>
                  </w:r>
                </w:p>
              </w:tc>
              <w:tc>
                <w:tcPr>
                  <w:tcW w:w="273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Зажим дросселя</w:t>
                  </w:r>
                </w:p>
              </w:tc>
            </w:tr>
            <w:tr w:rsidR="00000000">
              <w:tc>
                <w:tcPr>
                  <w:tcW w:w="8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480"/>
                    </w:rPr>
                  </w:pPr>
                  <w:r>
                    <w:rPr>
                      <w:rStyle w:val="WW-81230"/>
                    </w:rPr>
                    <w:t>V</w:t>
                  </w:r>
                </w:p>
              </w:tc>
              <w:tc>
                <w:tcPr>
                  <w:tcW w:w="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481"/>
                    <w:shd w:val="clear" w:color="auto" w:fill="auto"/>
                    <w:spacing w:line="240" w:lineRule="auto"/>
                    <w:ind w:left="100"/>
                    <w:rPr>
                      <w:rStyle w:val="WW-81230"/>
                    </w:rPr>
                  </w:pPr>
                  <w:r>
                    <w:rPr>
                      <w:rStyle w:val="480"/>
                    </w:rPr>
                    <w:t>1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8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438RA</w:t>
                  </w:r>
                </w:p>
              </w:tc>
              <w:tc>
                <w:tcPr>
                  <w:tcW w:w="273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Фреза в сборе, правая</w:t>
                  </w:r>
                </w:p>
              </w:tc>
            </w:tr>
            <w:tr w:rsidR="00000000">
              <w:tc>
                <w:tcPr>
                  <w:tcW w:w="8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470"/>
                    </w:rPr>
                  </w:pPr>
                  <w:r>
                    <w:rPr>
                      <w:rStyle w:val="WW-81230"/>
                    </w:rPr>
                    <w:t>W</w:t>
                  </w:r>
                </w:p>
              </w:tc>
              <w:tc>
                <w:tcPr>
                  <w:tcW w:w="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471"/>
                    <w:shd w:val="clear" w:color="auto" w:fill="auto"/>
                    <w:spacing w:line="240" w:lineRule="auto"/>
                    <w:ind w:left="100"/>
                    <w:rPr>
                      <w:rStyle w:val="WW-81230"/>
                    </w:rPr>
                  </w:pPr>
                  <w:r>
                    <w:rPr>
                      <w:rStyle w:val="470"/>
                    </w:rPr>
                    <w:t>1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8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438LA</w:t>
                  </w:r>
                </w:p>
              </w:tc>
              <w:tc>
                <w:tcPr>
                  <w:tcW w:w="273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Фреза в сборе, левая</w:t>
                  </w:r>
                </w:p>
              </w:tc>
            </w:tr>
            <w:tr w:rsidR="00000000">
              <w:tc>
                <w:tcPr>
                  <w:tcW w:w="8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450"/>
                    </w:rPr>
                  </w:pPr>
                  <w:r>
                    <w:rPr>
                      <w:rStyle w:val="WW-81230"/>
                    </w:rPr>
                    <w:t>X</w:t>
                  </w:r>
                </w:p>
              </w:tc>
              <w:tc>
                <w:tcPr>
                  <w:tcW w:w="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451"/>
                    <w:shd w:val="clear" w:color="auto" w:fill="auto"/>
                    <w:spacing w:line="240" w:lineRule="auto"/>
                    <w:ind w:left="100"/>
                    <w:rPr>
                      <w:rStyle w:val="WW-81230"/>
                    </w:rPr>
                  </w:pPr>
                  <w:r>
                    <w:rPr>
                      <w:rStyle w:val="450"/>
                    </w:rPr>
                    <w:t>2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8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418-1</w:t>
                  </w:r>
                </w:p>
              </w:tc>
              <w:tc>
                <w:tcPr>
                  <w:tcW w:w="273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Стопорные штифты для фрез</w:t>
                  </w:r>
                </w:p>
              </w:tc>
            </w:tr>
            <w:tr w:rsidR="00000000">
              <w:tc>
                <w:tcPr>
                  <w:tcW w:w="8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430"/>
                    </w:rPr>
                  </w:pPr>
                  <w:r>
                    <w:rPr>
                      <w:rStyle w:val="WW-81230"/>
                    </w:rPr>
                    <w:t>Y</w:t>
                  </w:r>
                </w:p>
              </w:tc>
              <w:tc>
                <w:tcPr>
                  <w:tcW w:w="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431"/>
                    <w:shd w:val="clear" w:color="auto" w:fill="auto"/>
                    <w:spacing w:line="240" w:lineRule="auto"/>
                    <w:ind w:left="100"/>
                    <w:rPr>
                      <w:rStyle w:val="WW-81230"/>
                    </w:rPr>
                  </w:pPr>
                  <w:r>
                    <w:rPr>
                      <w:rStyle w:val="430"/>
                    </w:rPr>
                    <w:t>1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8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410158</w:t>
                  </w:r>
                </w:p>
              </w:tc>
              <w:tc>
                <w:tcPr>
                  <w:tcW w:w="273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Выдвижная опорная подставка в сборе</w:t>
                  </w:r>
                </w:p>
              </w:tc>
            </w:tr>
            <w:tr w:rsidR="00000000">
              <w:tc>
                <w:tcPr>
                  <w:tcW w:w="8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rStyle w:val="422"/>
                    </w:rPr>
                  </w:pPr>
                  <w:r>
                    <w:rPr>
                      <w:rStyle w:val="WW-81230"/>
                    </w:rPr>
                    <w:t>Z</w:t>
                  </w:r>
                </w:p>
              </w:tc>
              <w:tc>
                <w:tcPr>
                  <w:tcW w:w="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424"/>
                    <w:shd w:val="clear" w:color="auto" w:fill="auto"/>
                    <w:spacing w:line="240" w:lineRule="auto"/>
                    <w:ind w:left="100"/>
                    <w:rPr>
                      <w:rStyle w:val="WW-81230"/>
                    </w:rPr>
                  </w:pPr>
                  <w:r>
                    <w:rPr>
                      <w:rStyle w:val="422"/>
                    </w:rPr>
                    <w:t>1</w:t>
                  </w:r>
                </w:p>
              </w:tc>
              <w:tc>
                <w:tcPr>
                  <w:tcW w:w="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80"/>
                    <w:jc w:val="left"/>
                    <w:rPr>
                      <w:rStyle w:val="WW-81230"/>
                    </w:rPr>
                  </w:pPr>
                  <w:r>
                    <w:rPr>
                      <w:rStyle w:val="WW-81230"/>
                    </w:rPr>
                    <w:t>430037</w:t>
                  </w:r>
                </w:p>
              </w:tc>
              <w:tc>
                <w:tcPr>
                  <w:tcW w:w="273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000000" w:rsidRDefault="00023141">
                  <w:pPr>
                    <w:pStyle w:val="86"/>
                    <w:shd w:val="clear" w:color="auto" w:fill="auto"/>
                    <w:spacing w:before="0" w:after="0" w:line="240" w:lineRule="auto"/>
                    <w:ind w:left="100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rStyle w:val="WW-81230"/>
                    </w:rPr>
                    <w:t>Выдвижная опорная подставка, кронштейн и крепеж</w:t>
                  </w:r>
                </w:p>
              </w:tc>
            </w:tr>
          </w:tbl>
          <w:p w:rsidR="00000000" w:rsidRDefault="00023141">
            <w:pPr>
              <w:rPr>
                <w:rFonts w:ascii="Arial" w:hAnsi="Arial" w:cs="Arial"/>
                <w:sz w:val="20"/>
                <w:szCs w:val="20"/>
              </w:rPr>
            </w:pPr>
          </w:p>
          <w:p w:rsidR="00000000" w:rsidRDefault="000231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000000" w:rsidRDefault="00286EF7">
            <w:pPr>
              <w:pStyle w:val="76"/>
              <w:shd w:val="clear" w:color="auto" w:fill="auto"/>
              <w:spacing w:after="0" w:line="240" w:lineRule="auto"/>
              <w:ind w:right="130" w:firstLine="0"/>
              <w:jc w:val="center"/>
              <w:rPr>
                <w:rStyle w:val="310"/>
              </w:rPr>
            </w:pPr>
            <w:r>
              <w:rPr>
                <w:rFonts w:ascii="Franklin Gothic Demi" w:eastAsia="Franklin Gothic Demi" w:hAnsi="Franklin Gothic Demi" w:cs="Franklin Gothic Demi"/>
                <w:b w:val="0"/>
                <w:smallCaps/>
                <w:noProof/>
                <w:spacing w:val="-20"/>
                <w:position w:val="-11"/>
                <w:sz w:val="51"/>
                <w:szCs w:val="51"/>
                <w:lang w:eastAsia="ru-RU" w:bidi="ar-SA"/>
              </w:rPr>
              <w:drawing>
                <wp:inline distT="0" distB="0" distL="0" distR="0">
                  <wp:extent cx="285750" cy="26670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rPr>
                <w:rStyle w:val="72"/>
                <w:rFonts w:ascii="Franklin Gothic Demi" w:hAnsi="Franklin Gothic Demi" w:cs="Franklin Gothic Demi"/>
                <w:sz w:val="28"/>
                <w:szCs w:val="28"/>
              </w:rPr>
              <w:t>ВНИМА</w:t>
            </w:r>
            <w:r w:rsidR="00023141">
              <w:rPr>
                <w:rStyle w:val="72"/>
                <w:rFonts w:ascii="Franklin Gothic Demi" w:hAnsi="Franklin Gothic Demi" w:cs="Franklin Gothic Demi"/>
                <w:sz w:val="28"/>
                <w:szCs w:val="28"/>
              </w:rPr>
              <w:t>НИЕ</w:t>
            </w:r>
          </w:p>
          <w:p w:rsidR="00000000" w:rsidRDefault="00023141">
            <w:r>
              <w:rPr>
                <w:rStyle w:val="310"/>
              </w:rPr>
              <w:t xml:space="preserve">Неправильная  сборка  данного  к ультиватора  может  стать  причиной тяжелых  травм. </w:t>
            </w:r>
          </w:p>
          <w:p w:rsidR="00000000" w:rsidRDefault="00023141"/>
          <w:p w:rsidR="00000000" w:rsidRDefault="00023141">
            <w:pPr>
              <w:ind w:left="-22"/>
              <w:rPr>
                <w:rStyle w:val="10"/>
              </w:rPr>
            </w:pPr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4.65pt;margin-top:1.35pt;width:92.5pt;height:11.45pt;z-index:251626496;mso-wrap-distance-left:9.05pt;mso-wrap-distance-right:9.05p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Содержимое упаковки</w:t>
                        </w:r>
                      </w:p>
                    </w:txbxContent>
                  </v:textbox>
                </v:shape>
              </w:pict>
            </w:r>
            <w:r w:rsidR="00286EF7">
              <w:rPr>
                <w:rFonts w:ascii="Arial" w:hAnsi="Arial" w:cs="Arial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>
                  <wp:extent cx="2667000" cy="1885950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885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10"/>
              </w:rPr>
              <w:cr/>
            </w:r>
          </w:p>
          <w:p w:rsidR="00000000" w:rsidRDefault="00023141">
            <w:pPr>
              <w:pStyle w:val="84"/>
              <w:shd w:val="clear" w:color="auto" w:fill="auto"/>
              <w:spacing w:before="0" w:after="0"/>
              <w:ind w:firstLine="0"/>
              <w:jc w:val="both"/>
              <w:rPr>
                <w:rStyle w:val="10"/>
              </w:rPr>
            </w:pPr>
            <w:r>
              <w:rPr>
                <w:rStyle w:val="10"/>
              </w:rPr>
              <w:t xml:space="preserve">Поздравляем! Вы только что приобрели высококачественное изделие </w:t>
            </w:r>
            <w:r w:rsidRPr="00286EF7">
              <w:rPr>
                <w:rStyle w:val="10"/>
              </w:rPr>
              <w:t xml:space="preserve">- </w:t>
            </w:r>
            <w:r>
              <w:rPr>
                <w:rStyle w:val="10"/>
              </w:rPr>
              <w:t>культиватор Mantis Deluxe.</w:t>
            </w:r>
          </w:p>
          <w:p w:rsidR="00000000" w:rsidRDefault="00023141">
            <w:pPr>
              <w:ind w:left="-22"/>
            </w:pPr>
            <w:r>
              <w:rPr>
                <w:rStyle w:val="10"/>
              </w:rPr>
              <w:t>Независимо от того, приобрели вы модель с 2-тактным или 4-тактным дв</w:t>
            </w:r>
            <w:r>
              <w:rPr>
                <w:rStyle w:val="10"/>
              </w:rPr>
              <w:t>игателем, данное руководство позволит вам ознакомиться с порядком сборки, запуска, эксплуатации, транспортировки, хранения и технического обслуживания вашего культиватора. Культиватор Mantis Deluxe рассчитан на многолетнюю  работу.</w:t>
            </w:r>
          </w:p>
          <w:p w:rsidR="00000000" w:rsidRDefault="00286EF7">
            <w:pPr>
              <w:ind w:left="-151"/>
              <w:rPr>
                <w:rStyle w:val="WW-8123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>
                  <wp:extent cx="2990850" cy="1771650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771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rPr>
                <w:rStyle w:val="WW-81234"/>
              </w:rPr>
              <w:cr/>
            </w:r>
          </w:p>
          <w:p w:rsidR="00000000" w:rsidRDefault="00023141">
            <w:pPr>
              <w:pStyle w:val="85"/>
              <w:keepNext/>
              <w:keepLines/>
              <w:shd w:val="clear" w:color="auto" w:fill="auto"/>
              <w:spacing w:before="120" w:after="120" w:line="240" w:lineRule="exact"/>
              <w:rPr>
                <w:rStyle w:val="10"/>
              </w:rPr>
            </w:pPr>
            <w:r>
              <w:rPr>
                <w:rStyle w:val="WW-81234"/>
              </w:rPr>
              <w:t>ЧТО ПОТРЕБУЕТСЯ ДЛЯ С</w:t>
            </w:r>
            <w:r>
              <w:rPr>
                <w:rStyle w:val="WW-81234"/>
              </w:rPr>
              <w:t>БОРКИ КУЛЬТИВАТОРА</w:t>
            </w:r>
          </w:p>
          <w:p w:rsidR="00000000" w:rsidRDefault="00023141">
            <w:pPr>
              <w:pStyle w:val="84"/>
              <w:shd w:val="clear" w:color="auto" w:fill="auto"/>
              <w:spacing w:before="0" w:after="90" w:line="180" w:lineRule="exact"/>
              <w:ind w:left="34" w:firstLine="0"/>
              <w:jc w:val="both"/>
              <w:rPr>
                <w:sz w:val="20"/>
                <w:szCs w:val="20"/>
                <w:lang w:val="ru-RU" w:eastAsia="ru-RU" w:bidi="ar-SA"/>
              </w:rPr>
            </w:pPr>
            <w:r>
              <w:rPr>
                <w:rStyle w:val="10"/>
              </w:rPr>
              <w:t xml:space="preserve">Перед тем как </w:t>
            </w:r>
            <w:r>
              <w:rPr>
                <w:rStyle w:val="10"/>
              </w:rPr>
              <w:t>приступить к сборке необходимо</w:t>
            </w:r>
            <w:r>
              <w:rPr>
                <w:rStyle w:val="10"/>
              </w:rPr>
              <w:t>:</w:t>
            </w:r>
          </w:p>
        </w:tc>
      </w:tr>
      <w:tr w:rsidR="00000000">
        <w:tc>
          <w:tcPr>
            <w:tcW w:w="4928" w:type="dxa"/>
            <w:vMerge/>
            <w:shd w:val="clear" w:color="auto" w:fill="auto"/>
          </w:tcPr>
          <w:p w:rsidR="00000000" w:rsidRDefault="00023141">
            <w:pPr>
              <w:snapToGrid w:val="0"/>
              <w:rPr>
                <w:rFonts w:ascii="Arial" w:hAnsi="Arial" w:cs="Arial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379" w:type="dxa"/>
            <w:shd w:val="clear" w:color="auto" w:fill="auto"/>
          </w:tcPr>
          <w:p w:rsidR="00000000" w:rsidRDefault="00023141">
            <w:pPr>
              <w:pStyle w:val="76"/>
              <w:numPr>
                <w:ilvl w:val="0"/>
                <w:numId w:val="11"/>
              </w:numPr>
              <w:shd w:val="clear" w:color="auto" w:fill="auto"/>
              <w:spacing w:after="0" w:line="240" w:lineRule="auto"/>
              <w:ind w:left="175" w:hanging="141"/>
              <w:rPr>
                <w:rStyle w:val="10"/>
                <w:b/>
              </w:rPr>
            </w:pPr>
            <w:r>
              <w:rPr>
                <w:rStyle w:val="10"/>
                <w:b/>
              </w:rPr>
              <w:t>Очистить участок работ.</w:t>
            </w:r>
          </w:p>
          <w:p w:rsidR="00000000" w:rsidRDefault="00023141">
            <w:pPr>
              <w:pStyle w:val="76"/>
              <w:numPr>
                <w:ilvl w:val="0"/>
                <w:numId w:val="11"/>
              </w:numPr>
              <w:shd w:val="clear" w:color="auto" w:fill="auto"/>
              <w:spacing w:after="0" w:line="240" w:lineRule="auto"/>
              <w:ind w:left="175" w:hanging="141"/>
              <w:rPr>
                <w:rStyle w:val="10"/>
                <w:b/>
              </w:rPr>
            </w:pPr>
            <w:r>
              <w:rPr>
                <w:rStyle w:val="10"/>
                <w:b/>
              </w:rPr>
              <w:t>Подготовить все необходимые инструменты</w:t>
            </w:r>
          </w:p>
          <w:p w:rsidR="00000000" w:rsidRDefault="00023141">
            <w:pPr>
              <w:pStyle w:val="76"/>
              <w:numPr>
                <w:ilvl w:val="0"/>
                <w:numId w:val="11"/>
              </w:numPr>
              <w:shd w:val="clear" w:color="auto" w:fill="auto"/>
              <w:spacing w:after="0" w:line="240" w:lineRule="auto"/>
              <w:ind w:left="175" w:hanging="141"/>
              <w:rPr>
                <w:rStyle w:val="10"/>
                <w:b/>
              </w:rPr>
            </w:pPr>
            <w:r>
              <w:rPr>
                <w:rStyle w:val="10"/>
                <w:b/>
              </w:rPr>
              <w:t>Разводной ключ 3/8"</w:t>
            </w:r>
          </w:p>
        </w:tc>
        <w:tc>
          <w:tcPr>
            <w:tcW w:w="2440" w:type="dxa"/>
            <w:shd w:val="clear" w:color="auto" w:fill="auto"/>
          </w:tcPr>
          <w:p w:rsidR="00000000" w:rsidRDefault="00023141">
            <w:pPr>
              <w:pStyle w:val="76"/>
              <w:numPr>
                <w:ilvl w:val="0"/>
                <w:numId w:val="11"/>
              </w:numPr>
              <w:shd w:val="clear" w:color="auto" w:fill="auto"/>
              <w:spacing w:after="0" w:line="240" w:lineRule="auto"/>
              <w:ind w:left="175" w:hanging="141"/>
              <w:rPr>
                <w:rStyle w:val="10"/>
                <w:b/>
              </w:rPr>
            </w:pPr>
            <w:r>
              <w:rPr>
                <w:rStyle w:val="10"/>
                <w:b/>
              </w:rPr>
              <w:t>Отвертка с храповым механизмом и удлинителем</w:t>
            </w:r>
          </w:p>
          <w:p w:rsidR="00000000" w:rsidRDefault="00023141">
            <w:pPr>
              <w:pStyle w:val="76"/>
              <w:numPr>
                <w:ilvl w:val="0"/>
                <w:numId w:val="11"/>
              </w:numPr>
              <w:shd w:val="clear" w:color="auto" w:fill="auto"/>
              <w:spacing w:after="0" w:line="240" w:lineRule="auto"/>
              <w:ind w:left="175" w:hanging="141"/>
              <w:rPr>
                <w:rStyle w:val="10"/>
                <w:b/>
              </w:rPr>
            </w:pPr>
            <w:r>
              <w:rPr>
                <w:rStyle w:val="10"/>
                <w:b/>
              </w:rPr>
              <w:t>Гаечный ключ 7/16”</w:t>
            </w:r>
          </w:p>
          <w:p w:rsidR="00000000" w:rsidRDefault="00023141">
            <w:pPr>
              <w:pStyle w:val="76"/>
              <w:numPr>
                <w:ilvl w:val="0"/>
                <w:numId w:val="11"/>
              </w:numPr>
              <w:shd w:val="clear" w:color="auto" w:fill="auto"/>
              <w:spacing w:after="0" w:line="240" w:lineRule="auto"/>
              <w:ind w:left="175" w:hanging="141"/>
              <w:rPr>
                <w:sz w:val="20"/>
                <w:szCs w:val="20"/>
              </w:rPr>
            </w:pPr>
            <w:r>
              <w:rPr>
                <w:rStyle w:val="10"/>
                <w:b/>
              </w:rPr>
              <w:t>Ключ</w:t>
            </w:r>
            <w:r>
              <w:rPr>
                <w:rStyle w:val="10"/>
              </w:rPr>
              <w:t xml:space="preserve"> </w:t>
            </w:r>
            <w:r>
              <w:rPr>
                <w:rStyle w:val="10"/>
                <w:b/>
              </w:rPr>
              <w:t>3/8" или разводной ключ</w:t>
            </w:r>
          </w:p>
        </w:tc>
      </w:tr>
    </w:tbl>
    <w:p w:rsidR="00000000" w:rsidRDefault="00023141">
      <w:pPr>
        <w:rPr>
          <w:rFonts w:ascii="Arial" w:hAnsi="Arial" w:cs="Arial"/>
          <w:sz w:val="20"/>
          <w:szCs w:val="20"/>
        </w:rPr>
      </w:pPr>
    </w:p>
    <w:p w:rsidR="00000000" w:rsidRDefault="00023141">
      <w:pPr>
        <w:pageBreakBefore/>
        <w:rPr>
          <w:rFonts w:ascii="Arial" w:hAnsi="Arial" w:cs="Arial"/>
          <w:sz w:val="20"/>
          <w:szCs w:val="20"/>
        </w:rPr>
      </w:pPr>
    </w:p>
    <w:p w:rsidR="00000000" w:rsidRDefault="00023141">
      <w:pPr>
        <w:pStyle w:val="821"/>
        <w:keepNext/>
        <w:keepLines/>
        <w:shd w:val="clear" w:color="auto" w:fill="auto"/>
        <w:spacing w:after="120" w:line="220" w:lineRule="exact"/>
        <w:jc w:val="left"/>
        <w:rPr>
          <w:rStyle w:val="90"/>
        </w:rPr>
      </w:pPr>
      <w:r>
        <w:rPr>
          <w:sz w:val="24"/>
          <w:szCs w:val="24"/>
        </w:rPr>
        <w:t>Сборка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688"/>
        <w:gridCol w:w="4971"/>
      </w:tblGrid>
      <w:tr w:rsidR="00000000">
        <w:trPr>
          <w:trHeight w:val="3797"/>
        </w:trPr>
        <w:tc>
          <w:tcPr>
            <w:tcW w:w="4688" w:type="dxa"/>
            <w:shd w:val="clear" w:color="auto" w:fill="FFFFFF"/>
          </w:tcPr>
          <w:p w:rsidR="00000000" w:rsidRDefault="00023141">
            <w:pPr>
              <w:pStyle w:val="91"/>
              <w:shd w:val="clear" w:color="auto" w:fill="auto"/>
              <w:spacing w:after="60" w:line="240" w:lineRule="auto"/>
              <w:ind w:left="180"/>
              <w:rPr>
                <w:rStyle w:val="10"/>
              </w:rPr>
            </w:pPr>
            <w:r>
              <w:rPr>
                <w:rStyle w:val="90"/>
              </w:rPr>
              <w:t>НА</w:t>
            </w:r>
            <w:r>
              <w:rPr>
                <w:rStyle w:val="90"/>
              </w:rPr>
              <w:t>ЧАЛО РАБОТЫ</w:t>
            </w:r>
          </w:p>
          <w:p w:rsidR="00000000" w:rsidRDefault="00023141">
            <w:pPr>
              <w:pStyle w:val="84"/>
              <w:shd w:val="clear" w:color="auto" w:fill="auto"/>
              <w:spacing w:before="60" w:line="240" w:lineRule="auto"/>
              <w:ind w:left="180" w:firstLine="0"/>
              <w:rPr>
                <w:rStyle w:val="10"/>
              </w:rPr>
            </w:pPr>
            <w:r>
              <w:rPr>
                <w:rStyle w:val="10"/>
              </w:rPr>
              <w:t>Приведенные ниже инструкции предназначены для культиватора с 2-тактным или 4-тактным двигателем.</w:t>
            </w:r>
          </w:p>
          <w:p w:rsidR="00000000" w:rsidRDefault="00023141">
            <w:pPr>
              <w:pStyle w:val="84"/>
              <w:numPr>
                <w:ilvl w:val="0"/>
                <w:numId w:val="16"/>
              </w:numPr>
              <w:shd w:val="clear" w:color="auto" w:fill="auto"/>
              <w:tabs>
                <w:tab w:val="left" w:pos="284"/>
              </w:tabs>
              <w:spacing w:before="60" w:line="216" w:lineRule="exact"/>
              <w:ind w:left="284" w:hanging="284"/>
              <w:rPr>
                <w:rStyle w:val="10"/>
              </w:rPr>
            </w:pPr>
            <w:r>
              <w:rPr>
                <w:rStyle w:val="10"/>
              </w:rPr>
              <w:t>Установите коробку в вертикальное положение, откройте ее и извлеките короб</w:t>
            </w:r>
            <w:r>
              <w:rPr>
                <w:rStyle w:val="10"/>
              </w:rPr>
              <w:t>очку</w:t>
            </w:r>
            <w:r>
              <w:rPr>
                <w:rStyle w:val="10"/>
              </w:rPr>
              <w:t xml:space="preserve"> с фрезами, а также отдельно поставляемые детали, которые находятся в</w:t>
            </w:r>
            <w:r>
              <w:rPr>
                <w:rStyle w:val="10"/>
              </w:rPr>
              <w:t xml:space="preserve"> верхней части коробки с культиватором. Не доставайте из коробки никакие другие детали.</w:t>
            </w:r>
          </w:p>
          <w:p w:rsidR="00000000" w:rsidRDefault="00023141">
            <w:pPr>
              <w:pStyle w:val="84"/>
              <w:numPr>
                <w:ilvl w:val="0"/>
                <w:numId w:val="16"/>
              </w:numPr>
              <w:shd w:val="clear" w:color="auto" w:fill="auto"/>
              <w:tabs>
                <w:tab w:val="left" w:pos="284"/>
                <w:tab w:val="left" w:pos="310"/>
              </w:tabs>
              <w:spacing w:before="60" w:line="240" w:lineRule="auto"/>
              <w:ind w:left="284" w:hanging="284"/>
              <w:rPr>
                <w:rStyle w:val="10"/>
              </w:rPr>
            </w:pPr>
            <w:r>
              <w:rPr>
                <w:rStyle w:val="10"/>
              </w:rPr>
              <w:t xml:space="preserve">Положите коробку на бок и откройте нижние </w:t>
            </w:r>
            <w:r>
              <w:rPr>
                <w:rStyle w:val="10"/>
              </w:rPr>
              <w:t>створки</w:t>
            </w:r>
          </w:p>
          <w:p w:rsidR="00000000" w:rsidRDefault="00023141">
            <w:pPr>
              <w:pStyle w:val="84"/>
              <w:numPr>
                <w:ilvl w:val="0"/>
                <w:numId w:val="16"/>
              </w:numPr>
              <w:shd w:val="clear" w:color="auto" w:fill="auto"/>
              <w:tabs>
                <w:tab w:val="left" w:pos="284"/>
                <w:tab w:val="left" w:pos="310"/>
              </w:tabs>
              <w:spacing w:before="60"/>
              <w:ind w:left="284" w:hanging="284"/>
              <w:rPr>
                <w:rStyle w:val="10"/>
              </w:rPr>
            </w:pPr>
            <w:r>
              <w:rPr>
                <w:rStyle w:val="10"/>
              </w:rPr>
              <w:t>Верните коробку в вертикальное положение (как показано на рисунке) и потяните коробку вверх.</w:t>
            </w:r>
          </w:p>
          <w:p w:rsidR="00000000" w:rsidRDefault="00023141">
            <w:pPr>
              <w:pStyle w:val="84"/>
              <w:numPr>
                <w:ilvl w:val="0"/>
                <w:numId w:val="16"/>
              </w:numPr>
              <w:shd w:val="clear" w:color="auto" w:fill="auto"/>
              <w:tabs>
                <w:tab w:val="left" w:pos="284"/>
              </w:tabs>
              <w:spacing w:before="60" w:line="216" w:lineRule="exact"/>
              <w:ind w:left="284" w:hanging="284"/>
              <w:jc w:val="both"/>
              <w:rPr>
                <w:rStyle w:val="10"/>
              </w:rPr>
            </w:pPr>
            <w:r>
              <w:rPr>
                <w:rStyle w:val="10"/>
              </w:rPr>
              <w:t>Правая ручка, дополнитель</w:t>
            </w:r>
            <w:r>
              <w:rPr>
                <w:rStyle w:val="10"/>
              </w:rPr>
              <w:t xml:space="preserve">ные детали и двигатель культиватора будут находиться в основании коробки. </w:t>
            </w:r>
          </w:p>
          <w:p w:rsidR="00000000" w:rsidRDefault="00023141">
            <w:pPr>
              <w:pStyle w:val="84"/>
              <w:numPr>
                <w:ilvl w:val="0"/>
                <w:numId w:val="16"/>
              </w:numPr>
              <w:shd w:val="clear" w:color="auto" w:fill="auto"/>
              <w:tabs>
                <w:tab w:val="left" w:pos="284"/>
                <w:tab w:val="left" w:pos="310"/>
              </w:tabs>
              <w:spacing w:before="60" w:after="0"/>
              <w:ind w:left="284" w:hanging="284"/>
            </w:pPr>
            <w:r>
              <w:rPr>
                <w:rStyle w:val="10"/>
              </w:rPr>
              <w:t>Разложите все предметы так, чтобы вы могли без труда идентифицировать детали.</w:t>
            </w:r>
          </w:p>
        </w:tc>
        <w:tc>
          <w:tcPr>
            <w:tcW w:w="497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286EF7">
            <w:pPr>
              <w:pStyle w:val="76"/>
              <w:shd w:val="clear" w:color="auto" w:fill="auto"/>
              <w:spacing w:after="0" w:line="240" w:lineRule="auto"/>
              <w:ind w:firstLine="0"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3133725" cy="1381125"/>
                  <wp:effectExtent l="1905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381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cr/>
            </w:r>
          </w:p>
          <w:p w:rsidR="00000000" w:rsidRDefault="00023141">
            <w:pPr>
              <w:pStyle w:val="76"/>
              <w:shd w:val="clear" w:color="auto" w:fill="auto"/>
              <w:spacing w:after="0" w:line="221" w:lineRule="exact"/>
              <w:ind w:firstLine="0"/>
              <w:jc w:val="center"/>
            </w:pPr>
          </w:p>
          <w:p w:rsidR="00000000" w:rsidRDefault="00023141">
            <w:pPr>
              <w:pStyle w:val="76"/>
              <w:shd w:val="clear" w:color="auto" w:fill="auto"/>
              <w:spacing w:after="0" w:line="221" w:lineRule="exact"/>
              <w:ind w:firstLine="0"/>
              <w:jc w:val="center"/>
            </w:pPr>
          </w:p>
        </w:tc>
      </w:tr>
    </w:tbl>
    <w:p w:rsidR="00000000" w:rsidRDefault="00023141">
      <w:pPr>
        <w:pStyle w:val="85"/>
        <w:keepNext/>
        <w:keepLines/>
        <w:shd w:val="clear" w:color="auto" w:fill="auto"/>
        <w:spacing w:before="296" w:after="194" w:line="230" w:lineRule="exact"/>
        <w:ind w:left="140"/>
      </w:pPr>
      <w:bookmarkStart w:id="9" w:name="bookmark20"/>
      <w:r>
        <w:rPr>
          <w:rStyle w:val="WW-812345"/>
        </w:rPr>
        <w:t>НИЖНЯЯ РУЧКА В СБОРЕ</w:t>
      </w:r>
      <w:bookmarkEnd w:id="9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271"/>
        <w:gridCol w:w="3260"/>
        <w:gridCol w:w="3118"/>
        <w:gridCol w:w="10"/>
      </w:tblGrid>
      <w:tr w:rsidR="00000000">
        <w:trPr>
          <w:gridAfter w:val="1"/>
          <w:wAfter w:w="10" w:type="dxa"/>
        </w:trPr>
        <w:tc>
          <w:tcPr>
            <w:tcW w:w="32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286EF7">
            <w:r>
              <w:rPr>
                <w:rFonts w:ascii="Arial" w:hAnsi="Arial" w:cs="Arial"/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1762125" cy="1590675"/>
                  <wp:effectExtent l="1905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590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t/>
            </w: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286EF7">
            <w:pPr>
              <w:pStyle w:val="541"/>
              <w:shd w:val="clear" w:color="auto" w:fill="auto"/>
              <w:spacing w:line="240" w:lineRule="auto"/>
              <w:ind w:left="340"/>
            </w:pPr>
            <w:r>
              <w:rPr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2057400" cy="144780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447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t/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286EF7">
            <w:pPr>
              <w:pStyle w:val="541"/>
              <w:shd w:val="clear" w:color="auto" w:fill="auto"/>
              <w:spacing w:line="240" w:lineRule="auto"/>
              <w:ind w:firstLine="0"/>
              <w:rPr>
                <w:rStyle w:val="10"/>
              </w:rPr>
            </w:pPr>
            <w:r>
              <w:rPr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1962150" cy="1390650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rPr>
                <w:rStyle w:val="10"/>
              </w:rPr>
              <w:t/>
            </w:r>
          </w:p>
        </w:tc>
      </w:tr>
      <w:tr w:rsidR="00000000">
        <w:trPr>
          <w:gridAfter w:val="1"/>
          <w:wAfter w:w="10" w:type="dxa"/>
        </w:trPr>
        <w:tc>
          <w:tcPr>
            <w:tcW w:w="3271" w:type="dxa"/>
            <w:tcBorders>
              <w:top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19"/>
              </w:numPr>
              <w:shd w:val="clear" w:color="auto" w:fill="auto"/>
              <w:spacing w:before="0" w:after="0" w:line="240" w:lineRule="auto"/>
              <w:ind w:left="142" w:right="132" w:hanging="142"/>
              <w:jc w:val="both"/>
              <w:rPr>
                <w:rStyle w:val="10"/>
              </w:rPr>
            </w:pPr>
            <w:r>
              <w:rPr>
                <w:rStyle w:val="10"/>
              </w:rPr>
              <w:t>Для простоты сборки и сохранения устойчивости важно хранить двигат</w:t>
            </w:r>
            <w:r>
              <w:rPr>
                <w:rStyle w:val="10"/>
              </w:rPr>
              <w:t xml:space="preserve">ель в сборе на картонной </w:t>
            </w:r>
            <w:r>
              <w:rPr>
                <w:rStyle w:val="10"/>
              </w:rPr>
              <w:lastRenderedPageBreak/>
              <w:t>подставке.</w:t>
            </w:r>
          </w:p>
        </w:tc>
        <w:tc>
          <w:tcPr>
            <w:tcW w:w="3260" w:type="dxa"/>
            <w:tcBorders>
              <w:top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19"/>
              </w:numPr>
              <w:shd w:val="clear" w:color="auto" w:fill="auto"/>
              <w:spacing w:before="0" w:after="0" w:line="240" w:lineRule="auto"/>
              <w:ind w:left="142" w:right="132" w:hanging="142"/>
              <w:rPr>
                <w:rStyle w:val="10"/>
              </w:rPr>
            </w:pPr>
            <w:r>
              <w:rPr>
                <w:rStyle w:val="10"/>
              </w:rPr>
              <w:lastRenderedPageBreak/>
              <w:t>Наденьте мягкую рукоятку на правую ручку-скобу.</w:t>
            </w:r>
          </w:p>
        </w:tc>
        <w:tc>
          <w:tcPr>
            <w:tcW w:w="3118" w:type="dxa"/>
            <w:tcBorders>
              <w:top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19"/>
              </w:numPr>
              <w:shd w:val="clear" w:color="auto" w:fill="auto"/>
              <w:tabs>
                <w:tab w:val="left" w:pos="590"/>
              </w:tabs>
              <w:spacing w:before="0" w:after="0" w:line="240" w:lineRule="auto"/>
              <w:ind w:left="142" w:right="132" w:hanging="142"/>
              <w:jc w:val="both"/>
              <w:rPr>
                <w:rStyle w:val="10"/>
              </w:rPr>
            </w:pPr>
            <w:r>
              <w:rPr>
                <w:rStyle w:val="10"/>
              </w:rPr>
              <w:t xml:space="preserve">Совместите отверстия правой ручки-скобы с отверстиями нижней правой </w:t>
            </w:r>
            <w:r>
              <w:rPr>
                <w:rStyle w:val="10"/>
              </w:rPr>
              <w:lastRenderedPageBreak/>
              <w:t>ручки.</w:t>
            </w:r>
          </w:p>
          <w:p w:rsidR="00000000" w:rsidRDefault="00023141">
            <w:pPr>
              <w:pStyle w:val="84"/>
              <w:numPr>
                <w:ilvl w:val="0"/>
                <w:numId w:val="19"/>
              </w:numPr>
              <w:shd w:val="clear" w:color="auto" w:fill="auto"/>
              <w:tabs>
                <w:tab w:val="left" w:pos="585"/>
              </w:tabs>
              <w:spacing w:before="0" w:after="0" w:line="240" w:lineRule="auto"/>
              <w:ind w:left="142" w:right="132" w:hanging="142"/>
              <w:jc w:val="both"/>
            </w:pPr>
            <w:r>
              <w:rPr>
                <w:rStyle w:val="10"/>
              </w:rPr>
              <w:t>Вставьте два болта 3,25" в отверстие</w:t>
            </w:r>
          </w:p>
        </w:tc>
      </w:tr>
      <w:tr w:rsidR="00000000">
        <w:tc>
          <w:tcPr>
            <w:tcW w:w="3271" w:type="dxa"/>
            <w:tcBorders>
              <w:bottom w:val="single" w:sz="4" w:space="0" w:color="000000"/>
            </w:tcBorders>
            <w:shd w:val="clear" w:color="auto" w:fill="FFFFFF"/>
          </w:tcPr>
          <w:p w:rsidR="00000000" w:rsidRDefault="00286EF7">
            <w:pPr>
              <w:pStyle w:val="541"/>
              <w:shd w:val="clear" w:color="auto" w:fill="auto"/>
              <w:spacing w:line="240" w:lineRule="auto"/>
              <w:ind w:left="160" w:firstLine="0"/>
            </w:pPr>
            <w:r>
              <w:rPr>
                <w:noProof/>
                <w:sz w:val="18"/>
                <w:szCs w:val="18"/>
                <w:lang w:eastAsia="ru-RU" w:bidi="ar-SA"/>
              </w:rPr>
              <w:lastRenderedPageBreak/>
              <w:drawing>
                <wp:inline distT="0" distB="0" distL="0" distR="0">
                  <wp:extent cx="2066925" cy="1314450"/>
                  <wp:effectExtent l="1905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314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t/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FFFFFF"/>
          </w:tcPr>
          <w:p w:rsidR="00000000" w:rsidRDefault="00286EF7">
            <w:r>
              <w:rPr>
                <w:rFonts w:ascii="Arial" w:hAnsi="Arial" w:cs="Arial"/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2057400" cy="1514475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14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t/>
            </w:r>
          </w:p>
        </w:tc>
        <w:tc>
          <w:tcPr>
            <w:tcW w:w="312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286EF7">
            <w:pPr>
              <w:rPr>
                <w:rStyle w:val="10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1971675" cy="1409700"/>
                  <wp:effectExtent l="1905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09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rPr>
                <w:rStyle w:val="10"/>
              </w:rPr>
              <w:t/>
            </w:r>
          </w:p>
        </w:tc>
      </w:tr>
      <w:tr w:rsidR="00000000">
        <w:trPr>
          <w:gridAfter w:val="1"/>
          <w:wAfter w:w="10" w:type="dxa"/>
        </w:trPr>
        <w:tc>
          <w:tcPr>
            <w:tcW w:w="3271" w:type="dxa"/>
            <w:tcBorders>
              <w:top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5"/>
              </w:numPr>
              <w:shd w:val="clear" w:color="auto" w:fill="auto"/>
              <w:spacing w:before="0" w:after="0" w:line="240" w:lineRule="auto"/>
              <w:ind w:left="142" w:right="132" w:hanging="142"/>
              <w:rPr>
                <w:rStyle w:val="10"/>
              </w:rPr>
            </w:pPr>
            <w:r>
              <w:rPr>
                <w:rStyle w:val="10"/>
              </w:rPr>
              <w:t>Вставьте эту сборку в пазы под двигателем.</w:t>
            </w:r>
          </w:p>
        </w:tc>
        <w:tc>
          <w:tcPr>
            <w:tcW w:w="3260" w:type="dxa"/>
            <w:tcBorders>
              <w:top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5"/>
              </w:numPr>
              <w:shd w:val="clear" w:color="auto" w:fill="auto"/>
              <w:spacing w:before="0" w:after="0" w:line="240" w:lineRule="auto"/>
              <w:ind w:left="142" w:right="132" w:hanging="142"/>
              <w:rPr>
                <w:rStyle w:val="10"/>
              </w:rPr>
            </w:pPr>
            <w:r>
              <w:rPr>
                <w:rStyle w:val="10"/>
              </w:rPr>
              <w:t>Надень</w:t>
            </w:r>
            <w:r>
              <w:rPr>
                <w:rStyle w:val="10"/>
              </w:rPr>
              <w:t>те нижнюю левую ручку на болты.</w:t>
            </w:r>
          </w:p>
        </w:tc>
        <w:tc>
          <w:tcPr>
            <w:tcW w:w="3118" w:type="dxa"/>
            <w:tcBorders>
              <w:top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5"/>
              </w:numPr>
              <w:shd w:val="clear" w:color="auto" w:fill="auto"/>
              <w:spacing w:before="0" w:after="0" w:line="240" w:lineRule="auto"/>
              <w:ind w:left="142" w:right="132" w:hanging="142"/>
              <w:jc w:val="both"/>
              <w:rPr>
                <w:sz w:val="20"/>
                <w:szCs w:val="20"/>
              </w:rPr>
            </w:pPr>
            <w:r>
              <w:rPr>
                <w:rStyle w:val="10"/>
              </w:rPr>
              <w:t>Соедините левую ручку-скобу с мягкой рукояткой и правой ручкой-скобой</w:t>
            </w:r>
          </w:p>
        </w:tc>
      </w:tr>
    </w:tbl>
    <w:p w:rsidR="00000000" w:rsidRDefault="00023141">
      <w:pPr>
        <w:rPr>
          <w:rFonts w:ascii="Arial" w:hAnsi="Arial" w:cs="Arial"/>
          <w:sz w:val="20"/>
          <w:szCs w:val="20"/>
        </w:rPr>
      </w:pPr>
    </w:p>
    <w:p w:rsidR="00000000" w:rsidRDefault="00023141">
      <w:pPr>
        <w:pageBreakBefore/>
        <w:rPr>
          <w:rFonts w:ascii="Arial" w:hAnsi="Arial" w:cs="Arial"/>
          <w:sz w:val="20"/>
          <w:szCs w:val="20"/>
        </w:rPr>
      </w:pPr>
    </w:p>
    <w:p w:rsidR="00000000" w:rsidRDefault="00023141">
      <w:pPr>
        <w:pStyle w:val="23"/>
        <w:shd w:val="clear" w:color="auto" w:fill="auto"/>
        <w:spacing w:after="120" w:line="230" w:lineRule="exact"/>
      </w:pPr>
      <w:bookmarkStart w:id="10" w:name="bookmark21"/>
      <w:r>
        <w:rPr>
          <w:rStyle w:val="WW-2"/>
        </w:rPr>
        <w:t>НИЖНЯЯ РУЧКА В СБОРЕ</w:t>
      </w:r>
      <w:r>
        <w:rPr>
          <w:rStyle w:val="295pt"/>
        </w:rPr>
        <w:t xml:space="preserve"> (продолжение)</w:t>
      </w:r>
      <w:bookmarkEnd w:id="10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271"/>
        <w:gridCol w:w="2956"/>
        <w:gridCol w:w="304"/>
        <w:gridCol w:w="3118"/>
      </w:tblGrid>
      <w:tr w:rsidR="00000000">
        <w:tc>
          <w:tcPr>
            <w:tcW w:w="3271" w:type="dxa"/>
            <w:tcBorders>
              <w:bottom w:val="single" w:sz="4" w:space="0" w:color="000000"/>
            </w:tcBorders>
            <w:shd w:val="clear" w:color="auto" w:fill="FFFFFF"/>
          </w:tcPr>
          <w:p w:rsidR="00000000" w:rsidRDefault="00286EF7">
            <w:pPr>
              <w:pStyle w:val="84"/>
              <w:shd w:val="clear" w:color="auto" w:fill="auto"/>
              <w:spacing w:before="0" w:after="0" w:line="240" w:lineRule="auto"/>
              <w:ind w:firstLine="0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057400" cy="1238250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38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t/>
            </w:r>
          </w:p>
        </w:tc>
        <w:tc>
          <w:tcPr>
            <w:tcW w:w="3260" w:type="dxa"/>
            <w:gridSpan w:val="2"/>
            <w:shd w:val="clear" w:color="auto" w:fill="FFFFFF"/>
          </w:tcPr>
          <w:p w:rsidR="00000000" w:rsidRDefault="00286EF7">
            <w:r>
              <w:rPr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2047875" cy="1019175"/>
                  <wp:effectExtent l="1905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019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t/>
            </w: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286EF7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1971675" cy="1133475"/>
                  <wp:effectExtent l="1905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133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rPr>
                <w:sz w:val="18"/>
                <w:szCs w:val="18"/>
              </w:rPr>
              <w:t/>
            </w:r>
          </w:p>
        </w:tc>
      </w:tr>
      <w:tr w:rsidR="00000000">
        <w:tc>
          <w:tcPr>
            <w:tcW w:w="32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shd w:val="clear" w:color="auto" w:fill="FFFFFF"/>
          </w:tcPr>
          <w:p w:rsidR="00000000" w:rsidRDefault="00023141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8"/>
                <w:szCs w:val="18"/>
              </w:rPr>
            </w:pPr>
          </w:p>
        </w:tc>
      </w:tr>
      <w:tr w:rsidR="00000000">
        <w:tc>
          <w:tcPr>
            <w:tcW w:w="3271" w:type="dxa"/>
            <w:tcBorders>
              <w:top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2"/>
              </w:numPr>
              <w:shd w:val="clear" w:color="auto" w:fill="auto"/>
              <w:spacing w:before="0" w:after="0" w:line="240" w:lineRule="auto"/>
              <w:ind w:left="142" w:right="132" w:hanging="142"/>
              <w:rPr>
                <w:rStyle w:val="10"/>
              </w:rPr>
            </w:pPr>
            <w:r>
              <w:rPr>
                <w:rStyle w:val="10"/>
              </w:rPr>
              <w:t>Вставьте ручку в болты над нижней левой ручкой, а затем возьмите две стопорные гайки и затяните их.</w:t>
            </w:r>
          </w:p>
        </w:tc>
        <w:tc>
          <w:tcPr>
            <w:tcW w:w="3260" w:type="dxa"/>
            <w:gridSpan w:val="2"/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2"/>
              </w:numPr>
              <w:shd w:val="clear" w:color="auto" w:fill="auto"/>
              <w:tabs>
                <w:tab w:val="left" w:pos="695"/>
              </w:tabs>
              <w:spacing w:before="0" w:after="0" w:line="240" w:lineRule="auto"/>
              <w:ind w:left="142" w:right="132" w:hanging="142"/>
              <w:jc w:val="both"/>
              <w:rPr>
                <w:rStyle w:val="10"/>
              </w:rPr>
            </w:pPr>
            <w:r>
              <w:rPr>
                <w:rStyle w:val="10"/>
              </w:rPr>
              <w:t>По</w:t>
            </w:r>
            <w:r>
              <w:rPr>
                <w:rStyle w:val="10"/>
              </w:rPr>
              <w:t>местите рукоятку для переноски между нижними ручками и совместите отверстия</w:t>
            </w:r>
          </w:p>
          <w:p w:rsidR="00000000" w:rsidRDefault="00023141">
            <w:pPr>
              <w:pStyle w:val="84"/>
              <w:numPr>
                <w:ilvl w:val="0"/>
                <w:numId w:val="2"/>
              </w:numPr>
              <w:shd w:val="clear" w:color="auto" w:fill="auto"/>
              <w:tabs>
                <w:tab w:val="left" w:pos="710"/>
              </w:tabs>
              <w:spacing w:before="0" w:after="0" w:line="240" w:lineRule="auto"/>
              <w:ind w:left="142" w:right="132" w:hanging="142"/>
              <w:jc w:val="both"/>
              <w:rPr>
                <w:rStyle w:val="10"/>
              </w:rPr>
            </w:pPr>
            <w:r>
              <w:rPr>
                <w:rStyle w:val="10"/>
              </w:rPr>
              <w:t>Вставьте два болта 1,125" в отверстия с шестигранной головкой на внутренней стороне рукоятки для переноски и плотно закрепите их двумя гайками, используя гаечный ключ и раструб.</w:t>
            </w:r>
          </w:p>
        </w:tc>
        <w:tc>
          <w:tcPr>
            <w:tcW w:w="3118" w:type="dxa"/>
            <w:tcBorders>
              <w:top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2"/>
              </w:numPr>
              <w:shd w:val="clear" w:color="auto" w:fill="auto"/>
              <w:spacing w:before="0" w:after="0" w:line="240" w:lineRule="auto"/>
              <w:ind w:left="142" w:right="132" w:hanging="142"/>
            </w:pPr>
            <w:r>
              <w:rPr>
                <w:rStyle w:val="10"/>
              </w:rPr>
              <w:t>Ис</w:t>
            </w:r>
            <w:r>
              <w:rPr>
                <w:rStyle w:val="10"/>
              </w:rPr>
              <w:t>пользуя гаечные ключи 7 /16" и раструб, затяните остальные болты на рукоятке.</w:t>
            </w:r>
          </w:p>
        </w:tc>
      </w:tr>
      <w:tr w:rsidR="00000000">
        <w:tc>
          <w:tcPr>
            <w:tcW w:w="6227" w:type="dxa"/>
            <w:gridSpan w:val="2"/>
            <w:tcBorders>
              <w:bottom w:val="single" w:sz="4" w:space="0" w:color="000000"/>
            </w:tcBorders>
            <w:shd w:val="clear" w:color="auto" w:fill="FFFFFF"/>
          </w:tcPr>
          <w:p w:rsidR="00000000" w:rsidRDefault="00286EF7">
            <w:pPr>
              <w:pStyle w:val="551"/>
              <w:shd w:val="clear" w:color="auto" w:fill="auto"/>
              <w:spacing w:line="240" w:lineRule="auto"/>
              <w:ind w:left="200"/>
            </w:pPr>
            <w:r>
              <w:rPr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3714750" cy="1847850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1847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t/>
            </w:r>
          </w:p>
        </w:tc>
        <w:tc>
          <w:tcPr>
            <w:tcW w:w="3422" w:type="dxa"/>
            <w:gridSpan w:val="2"/>
            <w:tcBorders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4"/>
              <w:shd w:val="clear" w:color="auto" w:fill="auto"/>
              <w:snapToGrid w:val="0"/>
              <w:spacing w:before="0" w:after="0" w:line="240" w:lineRule="auto"/>
              <w:ind w:right="132" w:firstLine="0"/>
            </w:pPr>
          </w:p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right="132" w:firstLine="0"/>
            </w:pPr>
          </w:p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right="132" w:firstLine="0"/>
            </w:pPr>
          </w:p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right="132" w:firstLine="0"/>
            </w:pPr>
          </w:p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right="132" w:firstLine="0"/>
            </w:pPr>
          </w:p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right="132" w:firstLine="0"/>
            </w:pPr>
          </w:p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right="132" w:firstLine="0"/>
            </w:pPr>
          </w:p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right="132" w:firstLine="0"/>
            </w:pPr>
          </w:p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right="132" w:firstLine="0"/>
            </w:pPr>
          </w:p>
          <w:p w:rsidR="00000000" w:rsidRDefault="00023141">
            <w:pPr>
              <w:pStyle w:val="84"/>
              <w:numPr>
                <w:ilvl w:val="0"/>
                <w:numId w:val="2"/>
              </w:numPr>
              <w:shd w:val="clear" w:color="auto" w:fill="auto"/>
              <w:spacing w:before="0" w:after="0" w:line="240" w:lineRule="auto"/>
              <w:ind w:left="142" w:right="132" w:hanging="142"/>
              <w:rPr>
                <w:rStyle w:val="10"/>
              </w:rPr>
            </w:pPr>
            <w:r>
              <w:t xml:space="preserve">Теперь ваш культиватор </w:t>
            </w:r>
            <w:r>
              <w:rPr>
                <w:lang w:val="en-US"/>
              </w:rPr>
              <w:t>Mantis</w:t>
            </w:r>
            <w:r>
              <w:t xml:space="preserve"> с нижней ручкой в сборе должен выглядеть </w:t>
            </w:r>
            <w:r>
              <w:rPr>
                <w:rStyle w:val="10"/>
              </w:rPr>
              <w:t>так</w:t>
            </w:r>
            <w:r>
              <w:t>, как показано на рисунке.</w:t>
            </w:r>
          </w:p>
        </w:tc>
      </w:tr>
      <w:tr w:rsidR="00000000">
        <w:tc>
          <w:tcPr>
            <w:tcW w:w="9649" w:type="dxa"/>
            <w:gridSpan w:val="4"/>
            <w:tcBorders>
              <w:top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firstLine="0"/>
              <w:rPr>
                <w:rStyle w:val="WW-8123456"/>
                <w:b/>
              </w:rPr>
            </w:pPr>
            <w:r>
              <w:rPr>
                <w:rStyle w:val="10"/>
              </w:rPr>
              <w:t xml:space="preserve">Культиватор с 2-тактным двигателем               Культиватор с </w:t>
            </w:r>
            <w:r>
              <w:rPr>
                <w:rStyle w:val="10"/>
              </w:rPr>
              <w:t>4-тактным двигателем</w:t>
            </w:r>
          </w:p>
        </w:tc>
      </w:tr>
    </w:tbl>
    <w:p w:rsidR="00000000" w:rsidRDefault="00023141">
      <w:pPr>
        <w:spacing w:before="120" w:after="120"/>
      </w:pPr>
      <w:bookmarkStart w:id="11" w:name="bookmark22"/>
      <w:r>
        <w:rPr>
          <w:rStyle w:val="WW-8123456"/>
          <w:b/>
        </w:rPr>
        <w:t>ВЫДВИЖНАЯ ПОДСТАВКА В СБОРЕ</w:t>
      </w:r>
      <w:bookmarkEnd w:id="11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271"/>
        <w:gridCol w:w="3260"/>
        <w:gridCol w:w="3154"/>
      </w:tblGrid>
      <w:tr w:rsidR="00000000">
        <w:tc>
          <w:tcPr>
            <w:tcW w:w="3271" w:type="dxa"/>
            <w:vMerge w:val="restart"/>
            <w:shd w:val="clear" w:color="auto" w:fill="FFFFFF"/>
          </w:tcPr>
          <w:p w:rsidR="00000000" w:rsidRDefault="00286EF7">
            <w:r>
              <w:rPr>
                <w:noProof/>
                <w:sz w:val="10"/>
                <w:szCs w:val="10"/>
                <w:lang w:eastAsia="ru-RU" w:bidi="ar-SA"/>
              </w:rPr>
              <w:drawing>
                <wp:inline distT="0" distB="0" distL="0" distR="0">
                  <wp:extent cx="2057400" cy="1524000"/>
                  <wp:effectExtent l="1905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2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t/>
            </w:r>
          </w:p>
        </w:tc>
        <w:tc>
          <w:tcPr>
            <w:tcW w:w="3260" w:type="dxa"/>
            <w:shd w:val="clear" w:color="auto" w:fill="FFFFFF"/>
          </w:tcPr>
          <w:p w:rsidR="00000000" w:rsidRDefault="00286EF7">
            <w:pPr>
              <w:pStyle w:val="84"/>
              <w:shd w:val="clear" w:color="auto" w:fill="auto"/>
              <w:spacing w:before="0" w:after="0" w:line="240" w:lineRule="auto"/>
              <w:ind w:firstLine="0"/>
            </w:pPr>
            <w:r>
              <w:rPr>
                <w:noProof/>
                <w:lang w:eastAsia="ru-RU" w:bidi="ar-SA"/>
              </w:rPr>
              <w:lastRenderedPageBreak/>
              <w:drawing>
                <wp:inline distT="0" distB="0" distL="0" distR="0">
                  <wp:extent cx="2057400" cy="885825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85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t/>
            </w:r>
          </w:p>
        </w:tc>
        <w:tc>
          <w:tcPr>
            <w:tcW w:w="3154" w:type="dxa"/>
            <w:tcBorders>
              <w:right w:val="single" w:sz="4" w:space="0" w:color="000000"/>
            </w:tcBorders>
            <w:shd w:val="clear" w:color="auto" w:fill="FFFFFF"/>
          </w:tcPr>
          <w:p w:rsidR="00000000" w:rsidRDefault="00286EF7">
            <w:pPr>
              <w:pStyle w:val="84"/>
              <w:shd w:val="clear" w:color="auto" w:fill="auto"/>
              <w:spacing w:before="0" w:after="0" w:line="240" w:lineRule="auto"/>
              <w:ind w:left="-10" w:firstLine="0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981200" cy="1466850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66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rPr>
                <w:sz w:val="10"/>
                <w:szCs w:val="10"/>
              </w:rPr>
              <w:t/>
            </w:r>
          </w:p>
        </w:tc>
      </w:tr>
      <w:tr w:rsidR="00000000">
        <w:trPr>
          <w:trHeight w:val="2369"/>
        </w:trPr>
        <w:tc>
          <w:tcPr>
            <w:tcW w:w="3271" w:type="dxa"/>
            <w:vMerge/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3260" w:type="dxa"/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2"/>
              </w:numPr>
              <w:shd w:val="clear" w:color="auto" w:fill="auto"/>
              <w:tabs>
                <w:tab w:val="left" w:pos="131"/>
              </w:tabs>
              <w:spacing w:before="0" w:after="0" w:line="240" w:lineRule="auto"/>
              <w:ind w:left="131" w:right="132" w:hanging="131"/>
              <w:rPr>
                <w:rStyle w:val="10"/>
              </w:rPr>
            </w:pPr>
            <w:r>
              <w:rPr>
                <w:rStyle w:val="10"/>
              </w:rPr>
              <w:t>Установите перекладину выдвижной подставки непосредственно над изгибом нижних ручек. Штампованная стрелка должна быть направлена вверх</w:t>
            </w:r>
          </w:p>
          <w:p w:rsidR="00000000" w:rsidRDefault="00023141">
            <w:pPr>
              <w:pStyle w:val="84"/>
              <w:numPr>
                <w:ilvl w:val="0"/>
                <w:numId w:val="2"/>
              </w:numPr>
              <w:shd w:val="clear" w:color="auto" w:fill="auto"/>
              <w:tabs>
                <w:tab w:val="left" w:pos="131"/>
              </w:tabs>
              <w:spacing w:before="0" w:after="0" w:line="240" w:lineRule="auto"/>
              <w:ind w:left="131" w:right="132" w:hanging="131"/>
              <w:jc w:val="both"/>
              <w:rPr>
                <w:rStyle w:val="10"/>
              </w:rPr>
            </w:pPr>
            <w:r>
              <w:rPr>
                <w:rStyle w:val="10"/>
              </w:rPr>
              <w:t>Установите выдвижную подставку под нижними ручками, совмести</w:t>
            </w:r>
            <w:r>
              <w:rPr>
                <w:rStyle w:val="10"/>
              </w:rPr>
              <w:t>те отверстия и вставьте болты перекладины выдвижной подставки в подставку.</w:t>
            </w:r>
          </w:p>
          <w:p w:rsidR="00000000" w:rsidRDefault="00023141">
            <w:pPr>
              <w:pStyle w:val="84"/>
              <w:numPr>
                <w:ilvl w:val="0"/>
                <w:numId w:val="2"/>
              </w:numPr>
              <w:shd w:val="clear" w:color="auto" w:fill="auto"/>
              <w:tabs>
                <w:tab w:val="left" w:pos="131"/>
              </w:tabs>
              <w:spacing w:before="0" w:after="0" w:line="240" w:lineRule="auto"/>
              <w:ind w:left="131" w:right="132" w:hanging="131"/>
              <w:rPr>
                <w:rStyle w:val="10"/>
              </w:rPr>
            </w:pPr>
            <w:r>
              <w:rPr>
                <w:rStyle w:val="10"/>
              </w:rPr>
              <w:t xml:space="preserve">• </w:t>
            </w:r>
            <w:r>
              <w:rPr>
                <w:rStyle w:val="10"/>
              </w:rPr>
              <w:t>Затяните гаечным ключом 3/8"</w:t>
            </w:r>
          </w:p>
        </w:tc>
        <w:tc>
          <w:tcPr>
            <w:tcW w:w="3154" w:type="dxa"/>
            <w:tcBorders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2"/>
              </w:numPr>
              <w:shd w:val="clear" w:color="auto" w:fill="auto"/>
              <w:tabs>
                <w:tab w:val="left" w:pos="131"/>
              </w:tabs>
              <w:spacing w:before="0" w:after="0" w:line="240" w:lineRule="auto"/>
              <w:ind w:left="131" w:right="132" w:hanging="131"/>
              <w:rPr>
                <w:sz w:val="20"/>
                <w:szCs w:val="20"/>
              </w:rPr>
            </w:pPr>
            <w:r>
              <w:rPr>
                <w:rStyle w:val="10"/>
              </w:rPr>
              <w:t xml:space="preserve">• </w:t>
            </w:r>
            <w:r>
              <w:rPr>
                <w:rStyle w:val="10"/>
              </w:rPr>
              <w:t>Ваш культиватор Mantis с собранной нижней ручкой и выдвижной подставкой должен выглядеть так.</w:t>
            </w:r>
          </w:p>
        </w:tc>
      </w:tr>
    </w:tbl>
    <w:p w:rsidR="00000000" w:rsidRDefault="00023141">
      <w:pPr>
        <w:spacing w:line="360" w:lineRule="exact"/>
        <w:rPr>
          <w:rFonts w:ascii="Arial" w:hAnsi="Arial" w:cs="Arial"/>
          <w:sz w:val="20"/>
          <w:szCs w:val="20"/>
        </w:rPr>
      </w:pPr>
    </w:p>
    <w:p w:rsidR="00000000" w:rsidRDefault="00023141">
      <w:pPr>
        <w:pageBreakBefore/>
        <w:rPr>
          <w:rFonts w:ascii="Arial" w:hAnsi="Arial" w:cs="Arial"/>
          <w:sz w:val="20"/>
          <w:szCs w:val="20"/>
        </w:rPr>
      </w:pPr>
    </w:p>
    <w:p w:rsidR="00000000" w:rsidRDefault="00023141">
      <w:pPr>
        <w:pStyle w:val="75"/>
        <w:keepNext/>
        <w:keepLines/>
        <w:shd w:val="clear" w:color="auto" w:fill="auto"/>
        <w:spacing w:after="243" w:line="290" w:lineRule="exact"/>
        <w:ind w:left="160"/>
        <w:rPr>
          <w:rStyle w:val="WW-81234567"/>
        </w:rPr>
      </w:pPr>
      <w:r>
        <w:rPr>
          <w:rStyle w:val="WW-7"/>
        </w:rPr>
        <w:t>Сборка</w:t>
      </w:r>
    </w:p>
    <w:p w:rsidR="00000000" w:rsidRDefault="00023141">
      <w:pPr>
        <w:pStyle w:val="85"/>
        <w:keepNext/>
        <w:keepLines/>
        <w:shd w:val="clear" w:color="auto" w:fill="auto"/>
        <w:spacing w:before="0" w:after="14" w:line="230" w:lineRule="exact"/>
        <w:ind w:left="160"/>
      </w:pPr>
      <w:r>
        <w:rPr>
          <w:rStyle w:val="WW-81234567"/>
        </w:rPr>
        <w:t>СБОРКА ФРЕЗ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271"/>
        <w:gridCol w:w="3260"/>
        <w:gridCol w:w="3118"/>
        <w:gridCol w:w="10"/>
      </w:tblGrid>
      <w:tr w:rsidR="00000000">
        <w:tc>
          <w:tcPr>
            <w:tcW w:w="32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286EF7">
            <w:pPr>
              <w:pStyle w:val="571"/>
              <w:shd w:val="clear" w:color="auto" w:fill="auto"/>
              <w:spacing w:before="0" w:line="240" w:lineRule="auto"/>
            </w:pPr>
            <w:r>
              <w:rPr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2057400" cy="1038225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038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t/>
            </w: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286EF7">
            <w:pPr>
              <w:pStyle w:val="561"/>
              <w:shd w:val="clear" w:color="auto" w:fill="auto"/>
              <w:spacing w:after="0" w:line="240" w:lineRule="auto"/>
              <w:jc w:val="both"/>
            </w:pPr>
            <w:r>
              <w:rPr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2057400" cy="1428750"/>
                  <wp:effectExtent l="1905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42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t/>
            </w:r>
          </w:p>
        </w:tc>
        <w:tc>
          <w:tcPr>
            <w:tcW w:w="312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286EF7">
            <w:pPr>
              <w:rPr>
                <w:rStyle w:val="10"/>
              </w:rPr>
            </w:pPr>
            <w:r>
              <w:rPr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1971675" cy="1219200"/>
                  <wp:effectExtent l="1905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219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rPr>
                <w:rStyle w:val="10"/>
              </w:rPr>
              <w:t/>
            </w:r>
          </w:p>
        </w:tc>
      </w:tr>
      <w:tr w:rsidR="00000000">
        <w:trPr>
          <w:gridAfter w:val="1"/>
          <w:wAfter w:w="10" w:type="dxa"/>
        </w:trPr>
        <w:tc>
          <w:tcPr>
            <w:tcW w:w="32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17"/>
              </w:numPr>
              <w:shd w:val="clear" w:color="auto" w:fill="auto"/>
              <w:spacing w:before="0" w:after="0" w:line="240" w:lineRule="auto"/>
              <w:ind w:left="142" w:right="132" w:hanging="142"/>
              <w:rPr>
                <w:rStyle w:val="10"/>
              </w:rPr>
            </w:pPr>
            <w:r>
              <w:rPr>
                <w:rStyle w:val="10"/>
              </w:rPr>
              <w:t xml:space="preserve">• </w:t>
            </w:r>
            <w:r>
              <w:rPr>
                <w:rStyle w:val="10"/>
              </w:rPr>
              <w:t>Вам потребуются 2 фр</w:t>
            </w:r>
            <w:r>
              <w:rPr>
                <w:rStyle w:val="10"/>
              </w:rPr>
              <w:t>езы и 2 стопорных штифта</w:t>
            </w: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4"/>
              <w:numPr>
                <w:ilvl w:val="1"/>
                <w:numId w:val="17"/>
              </w:numPr>
              <w:shd w:val="clear" w:color="auto" w:fill="auto"/>
              <w:spacing w:before="0" w:after="0" w:line="240" w:lineRule="auto"/>
              <w:ind w:left="142" w:right="132" w:hanging="142"/>
              <w:rPr>
                <w:rStyle w:val="10"/>
              </w:rPr>
            </w:pPr>
            <w:r>
              <w:rPr>
                <w:rStyle w:val="10"/>
              </w:rPr>
              <w:t xml:space="preserve">• </w:t>
            </w:r>
            <w:r>
              <w:rPr>
                <w:rStyle w:val="10"/>
              </w:rPr>
              <w:t>Снимите устройство с картонной подставки и осторожно положите на бок.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17"/>
              </w:numPr>
              <w:shd w:val="clear" w:color="auto" w:fill="auto"/>
              <w:spacing w:before="0" w:after="0" w:line="240" w:lineRule="auto"/>
              <w:ind w:left="142" w:right="132" w:hanging="142"/>
              <w:jc w:val="both"/>
            </w:pPr>
            <w:r>
              <w:rPr>
                <w:rStyle w:val="10"/>
              </w:rPr>
              <w:t xml:space="preserve">• </w:t>
            </w:r>
            <w:r>
              <w:rPr>
                <w:rStyle w:val="10"/>
              </w:rPr>
              <w:t>Вы увидите круглое отверстие во фрезе с одной стороны и "D"-образное - с другой.</w:t>
            </w:r>
          </w:p>
        </w:tc>
      </w:tr>
      <w:tr w:rsidR="00000000">
        <w:tc>
          <w:tcPr>
            <w:tcW w:w="32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286EF7">
            <w:pPr>
              <w:pStyle w:val="84"/>
              <w:shd w:val="clear" w:color="auto" w:fill="auto"/>
              <w:tabs>
                <w:tab w:val="left" w:leader="underscore" w:pos="3743"/>
              </w:tabs>
              <w:spacing w:before="0" w:after="0" w:line="240" w:lineRule="auto"/>
              <w:ind w:right="132" w:firstLine="0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057400" cy="1190625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90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t/>
            </w: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286EF7">
            <w:pPr>
              <w:ind w:right="132"/>
            </w:pPr>
            <w:r>
              <w:rPr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2057400" cy="1371600"/>
                  <wp:effectExtent l="1905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7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t/>
            </w:r>
          </w:p>
        </w:tc>
        <w:tc>
          <w:tcPr>
            <w:tcW w:w="312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286EF7">
            <w:pPr>
              <w:pStyle w:val="84"/>
              <w:shd w:val="clear" w:color="auto" w:fill="auto"/>
              <w:spacing w:before="0" w:after="0" w:line="240" w:lineRule="auto"/>
              <w:ind w:right="132" w:firstLine="0"/>
              <w:rPr>
                <w:rStyle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971675" cy="1247775"/>
                  <wp:effectExtent l="1905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247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rPr>
                <w:rStyle w:val="10"/>
              </w:rPr>
              <w:t/>
            </w:r>
          </w:p>
        </w:tc>
      </w:tr>
      <w:tr w:rsidR="00000000">
        <w:trPr>
          <w:gridAfter w:val="1"/>
          <w:wAfter w:w="10" w:type="dxa"/>
        </w:trPr>
        <w:tc>
          <w:tcPr>
            <w:tcW w:w="3271" w:type="dxa"/>
            <w:tcBorders>
              <w:top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17"/>
              </w:numPr>
              <w:shd w:val="clear" w:color="auto" w:fill="auto"/>
              <w:spacing w:before="0" w:after="0" w:line="240" w:lineRule="auto"/>
              <w:ind w:left="142" w:right="132" w:hanging="142"/>
              <w:rPr>
                <w:rStyle w:val="10"/>
              </w:rPr>
            </w:pPr>
            <w:r>
              <w:rPr>
                <w:rStyle w:val="10"/>
              </w:rPr>
              <w:t xml:space="preserve">• </w:t>
            </w:r>
            <w:r>
              <w:rPr>
                <w:rStyle w:val="10"/>
              </w:rPr>
              <w:t>Подсоедините фрезы таким образом, чтобы ось вошла сначала в кру</w:t>
            </w:r>
            <w:r>
              <w:rPr>
                <w:rStyle w:val="10"/>
              </w:rPr>
              <w:t>глое отверстие.</w:t>
            </w:r>
          </w:p>
        </w:tc>
        <w:tc>
          <w:tcPr>
            <w:tcW w:w="3260" w:type="dxa"/>
            <w:tcBorders>
              <w:top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17"/>
              </w:numPr>
              <w:shd w:val="clear" w:color="auto" w:fill="auto"/>
              <w:spacing w:before="0" w:after="0" w:line="240" w:lineRule="auto"/>
              <w:ind w:left="142" w:right="132" w:hanging="142"/>
              <w:jc w:val="both"/>
              <w:rPr>
                <w:rStyle w:val="10"/>
              </w:rPr>
            </w:pPr>
            <w:r>
              <w:rPr>
                <w:rStyle w:val="10"/>
              </w:rPr>
              <w:t xml:space="preserve">• </w:t>
            </w:r>
            <w:r>
              <w:rPr>
                <w:rStyle w:val="10"/>
              </w:rPr>
              <w:t>Когда ось выступит с другой стороны, она должна идеально совместиться с "D"-образным отверстием.</w:t>
            </w:r>
          </w:p>
        </w:tc>
        <w:tc>
          <w:tcPr>
            <w:tcW w:w="3118" w:type="dxa"/>
            <w:tcBorders>
              <w:top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17"/>
              </w:numPr>
              <w:shd w:val="clear" w:color="auto" w:fill="auto"/>
              <w:tabs>
                <w:tab w:val="left" w:pos="605"/>
              </w:tabs>
              <w:spacing w:before="0" w:after="0" w:line="240" w:lineRule="auto"/>
              <w:ind w:left="142" w:right="132" w:hanging="142"/>
              <w:jc w:val="both"/>
              <w:rPr>
                <w:rStyle w:val="10"/>
              </w:rPr>
            </w:pPr>
            <w:r>
              <w:rPr>
                <w:rStyle w:val="10"/>
              </w:rPr>
              <w:t>Вставьте стопорный штифт в отверстие в оси, чтобы закрепить фрезу.</w:t>
            </w:r>
          </w:p>
          <w:p w:rsidR="00000000" w:rsidRDefault="00023141">
            <w:pPr>
              <w:pStyle w:val="84"/>
              <w:numPr>
                <w:ilvl w:val="0"/>
                <w:numId w:val="17"/>
              </w:numPr>
              <w:shd w:val="clear" w:color="auto" w:fill="auto"/>
              <w:tabs>
                <w:tab w:val="left" w:pos="610"/>
              </w:tabs>
              <w:spacing w:before="0" w:after="0" w:line="240" w:lineRule="auto"/>
              <w:ind w:left="142" w:right="132" w:hanging="142"/>
              <w:jc w:val="both"/>
              <w:rPr>
                <w:rStyle w:val="3c"/>
              </w:rPr>
            </w:pPr>
            <w:r>
              <w:rPr>
                <w:rStyle w:val="10"/>
              </w:rPr>
              <w:t>Повторите перечисленные выше действия для другой стороны.</w:t>
            </w:r>
          </w:p>
        </w:tc>
      </w:tr>
    </w:tbl>
    <w:p w:rsidR="00000000" w:rsidRDefault="00023141">
      <w:pPr>
        <w:pStyle w:val="3d"/>
        <w:shd w:val="clear" w:color="auto" w:fill="auto"/>
        <w:ind w:firstLine="0"/>
        <w:rPr>
          <w:rStyle w:val="WW-81234567"/>
        </w:rPr>
      </w:pPr>
      <w:r>
        <w:rPr>
          <w:rStyle w:val="3c"/>
        </w:rPr>
        <w:t>*ПРИМЕЧАНИЕ: ку</w:t>
      </w:r>
      <w:r>
        <w:rPr>
          <w:rStyle w:val="3c"/>
        </w:rPr>
        <w:t>льтиватор следует укладывать на бок только для целей сборки. Ознакомьтесь с важной информацией, приведенной на странице 14.</w:t>
      </w:r>
    </w:p>
    <w:p w:rsidR="00000000" w:rsidRDefault="00023141">
      <w:pPr>
        <w:pStyle w:val="85"/>
        <w:keepNext/>
        <w:keepLines/>
        <w:shd w:val="clear" w:color="auto" w:fill="auto"/>
        <w:spacing w:before="240" w:after="14" w:line="230" w:lineRule="exact"/>
        <w:ind w:left="159"/>
      </w:pPr>
      <w:r>
        <w:rPr>
          <w:rStyle w:val="WW-81234567"/>
        </w:rPr>
        <w:t>ВЕРХНЯЯ РУЧКА В СБОРЕ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271"/>
        <w:gridCol w:w="3260"/>
        <w:gridCol w:w="3118"/>
      </w:tblGrid>
      <w:tr w:rsidR="00000000">
        <w:tc>
          <w:tcPr>
            <w:tcW w:w="3271" w:type="dxa"/>
            <w:shd w:val="clear" w:color="auto" w:fill="FFFFFF"/>
          </w:tcPr>
          <w:p w:rsidR="00000000" w:rsidRDefault="00286EF7">
            <w:pPr>
              <w:pStyle w:val="84"/>
              <w:shd w:val="clear" w:color="auto" w:fill="auto"/>
              <w:spacing w:before="0" w:after="0" w:line="240" w:lineRule="auto"/>
              <w:ind w:firstLine="0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066925" cy="1495425"/>
                  <wp:effectExtent l="1905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495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t/>
            </w:r>
          </w:p>
        </w:tc>
        <w:tc>
          <w:tcPr>
            <w:tcW w:w="3260" w:type="dxa"/>
            <w:shd w:val="clear" w:color="auto" w:fill="FFFFFF"/>
          </w:tcPr>
          <w:p w:rsidR="00000000" w:rsidRDefault="00286EF7">
            <w:pPr>
              <w:pStyle w:val="84"/>
              <w:shd w:val="clear" w:color="auto" w:fill="auto"/>
              <w:spacing w:before="0" w:after="0" w:line="240" w:lineRule="auto"/>
              <w:ind w:right="60" w:firstLine="0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057400" cy="1333500"/>
                  <wp:effectExtent l="1905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33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t/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286EF7">
            <w:pPr>
              <w:pStyle w:val="84"/>
              <w:shd w:val="clear" w:color="auto" w:fill="auto"/>
              <w:tabs>
                <w:tab w:val="left" w:pos="750"/>
              </w:tabs>
              <w:spacing w:before="0" w:after="0" w:line="240" w:lineRule="auto"/>
              <w:ind w:firstLine="0"/>
              <w:rPr>
                <w:rStyle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971675" cy="1133475"/>
                  <wp:effectExtent l="1905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133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rPr>
                <w:rStyle w:val="10"/>
              </w:rPr>
              <w:t/>
            </w:r>
          </w:p>
        </w:tc>
      </w:tr>
      <w:tr w:rsidR="00000000">
        <w:tc>
          <w:tcPr>
            <w:tcW w:w="3271" w:type="dxa"/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8"/>
              </w:numPr>
              <w:shd w:val="clear" w:color="auto" w:fill="auto"/>
              <w:spacing w:before="0" w:after="0"/>
              <w:ind w:left="142" w:right="132" w:hanging="142"/>
              <w:rPr>
                <w:rStyle w:val="10"/>
              </w:rPr>
            </w:pPr>
            <w:r>
              <w:rPr>
                <w:rStyle w:val="10"/>
              </w:rPr>
              <w:t xml:space="preserve">• </w:t>
            </w:r>
            <w:r>
              <w:rPr>
                <w:rStyle w:val="10"/>
              </w:rPr>
              <w:t>Прежде чем приступить к сбору верхних ручек, опустите выдвижную подставку.</w:t>
            </w:r>
          </w:p>
        </w:tc>
        <w:tc>
          <w:tcPr>
            <w:tcW w:w="3260" w:type="dxa"/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8"/>
              </w:numPr>
              <w:shd w:val="clear" w:color="auto" w:fill="auto"/>
              <w:spacing w:before="0" w:after="0"/>
              <w:ind w:left="142" w:right="132" w:hanging="142"/>
              <w:rPr>
                <w:rStyle w:val="10"/>
              </w:rPr>
            </w:pPr>
            <w:r>
              <w:rPr>
                <w:rStyle w:val="10"/>
              </w:rPr>
              <w:t xml:space="preserve">• </w:t>
            </w:r>
            <w:r>
              <w:rPr>
                <w:rStyle w:val="10"/>
              </w:rPr>
              <w:t xml:space="preserve">Разместите среднюю и </w:t>
            </w:r>
            <w:r>
              <w:rPr>
                <w:rStyle w:val="10"/>
              </w:rPr>
              <w:t>верхнюю ручки, а также перекладину так, как показано выше.</w:t>
            </w:r>
          </w:p>
        </w:tc>
        <w:tc>
          <w:tcPr>
            <w:tcW w:w="3118" w:type="dxa"/>
            <w:tcBorders>
              <w:top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8"/>
              </w:numPr>
              <w:shd w:val="clear" w:color="auto" w:fill="auto"/>
              <w:tabs>
                <w:tab w:val="left" w:pos="735"/>
              </w:tabs>
              <w:spacing w:before="0" w:after="0" w:line="216" w:lineRule="exact"/>
              <w:ind w:left="142" w:right="132" w:hanging="142"/>
              <w:rPr>
                <w:rStyle w:val="10"/>
              </w:rPr>
            </w:pPr>
            <w:r>
              <w:rPr>
                <w:rStyle w:val="10"/>
              </w:rPr>
              <w:t>Возьмите правую среднюю ручку и подсоедините перекладину, используя винт с шестигранной головкой и двухходовую стопорную гайку. Затяните вручную.</w:t>
            </w:r>
          </w:p>
          <w:p w:rsidR="00000000" w:rsidRDefault="00023141">
            <w:pPr>
              <w:pStyle w:val="84"/>
              <w:numPr>
                <w:ilvl w:val="0"/>
                <w:numId w:val="8"/>
              </w:numPr>
              <w:shd w:val="clear" w:color="auto" w:fill="auto"/>
              <w:tabs>
                <w:tab w:val="left" w:pos="750"/>
              </w:tabs>
              <w:spacing w:before="0" w:after="0" w:line="240" w:lineRule="auto"/>
              <w:ind w:left="142" w:right="132" w:hanging="142"/>
              <w:rPr>
                <w:sz w:val="20"/>
                <w:szCs w:val="20"/>
              </w:rPr>
            </w:pPr>
            <w:r>
              <w:rPr>
                <w:rStyle w:val="10"/>
              </w:rPr>
              <w:lastRenderedPageBreak/>
              <w:t>Повторите перечисленные выше действия для левой сто</w:t>
            </w:r>
            <w:r>
              <w:rPr>
                <w:rStyle w:val="10"/>
              </w:rPr>
              <w:t>роны.</w:t>
            </w:r>
          </w:p>
        </w:tc>
      </w:tr>
    </w:tbl>
    <w:p w:rsidR="00000000" w:rsidRDefault="00023141">
      <w:pPr>
        <w:spacing w:line="360" w:lineRule="exact"/>
        <w:rPr>
          <w:rFonts w:ascii="Arial" w:hAnsi="Arial" w:cs="Arial"/>
          <w:sz w:val="20"/>
          <w:szCs w:val="20"/>
        </w:rPr>
      </w:pPr>
    </w:p>
    <w:p w:rsidR="00000000" w:rsidRDefault="00023141">
      <w:pPr>
        <w:pageBreakBefore/>
        <w:rPr>
          <w:rFonts w:ascii="Arial" w:hAnsi="Arial" w:cs="Arial"/>
          <w:sz w:val="20"/>
          <w:szCs w:val="20"/>
        </w:rPr>
      </w:pPr>
    </w:p>
    <w:p w:rsidR="00000000" w:rsidRDefault="00023141">
      <w:pPr>
        <w:pStyle w:val="75"/>
        <w:keepNext/>
        <w:keepLines/>
        <w:shd w:val="clear" w:color="auto" w:fill="auto"/>
        <w:spacing w:after="243" w:line="290" w:lineRule="exact"/>
        <w:ind w:left="160"/>
        <w:jc w:val="right"/>
        <w:rPr>
          <w:rStyle w:val="WW-81234567"/>
        </w:rPr>
      </w:pPr>
      <w:r>
        <w:rPr>
          <w:rStyle w:val="WW-7"/>
        </w:rPr>
        <w:t>Сборка</w:t>
      </w:r>
    </w:p>
    <w:p w:rsidR="00000000" w:rsidRDefault="00023141">
      <w:pPr>
        <w:pStyle w:val="85"/>
        <w:keepNext/>
        <w:keepLines/>
        <w:shd w:val="clear" w:color="auto" w:fill="auto"/>
        <w:spacing w:before="360" w:after="240" w:line="230" w:lineRule="exact"/>
        <w:ind w:left="159"/>
      </w:pPr>
      <w:r>
        <w:rPr>
          <w:rStyle w:val="WW-81234567"/>
        </w:rPr>
        <w:t>ВЕРХНЯЯ РУЧКА В СБОРЕ (продолжение)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271"/>
        <w:gridCol w:w="3260"/>
        <w:gridCol w:w="3118"/>
        <w:gridCol w:w="10"/>
      </w:tblGrid>
      <w:tr w:rsidR="00000000">
        <w:trPr>
          <w:gridAfter w:val="1"/>
          <w:wAfter w:w="10" w:type="dxa"/>
          <w:trHeight w:val="2698"/>
        </w:trPr>
        <w:tc>
          <w:tcPr>
            <w:tcW w:w="3271" w:type="dxa"/>
            <w:shd w:val="clear" w:color="auto" w:fill="FFFFFF"/>
          </w:tcPr>
          <w:p w:rsidR="00000000" w:rsidRDefault="00286EF7">
            <w:pPr>
              <w:pStyle w:val="581"/>
              <w:shd w:val="clear" w:color="auto" w:fill="auto"/>
              <w:spacing w:line="240" w:lineRule="auto"/>
              <w:ind w:left="80"/>
            </w:pPr>
            <w:r>
              <w:rPr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2057400" cy="1504950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04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t/>
            </w:r>
          </w:p>
        </w:tc>
        <w:tc>
          <w:tcPr>
            <w:tcW w:w="3260" w:type="dxa"/>
            <w:shd w:val="clear" w:color="auto" w:fill="FFFFFF"/>
          </w:tcPr>
          <w:p w:rsidR="00000000" w:rsidRDefault="00286EF7">
            <w:pPr>
              <w:pStyle w:val="581"/>
              <w:shd w:val="clear" w:color="auto" w:fill="auto"/>
              <w:spacing w:line="240" w:lineRule="auto"/>
            </w:pPr>
            <w:r>
              <w:rPr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2057400" cy="1552575"/>
                  <wp:effectExtent l="1905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52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t/>
            </w:r>
          </w:p>
        </w:tc>
        <w:tc>
          <w:tcPr>
            <w:tcW w:w="3118" w:type="dxa"/>
            <w:shd w:val="clear" w:color="auto" w:fill="FFFFFF"/>
          </w:tcPr>
          <w:p w:rsidR="00000000" w:rsidRDefault="00286EF7">
            <w:pPr>
              <w:pStyle w:val="541"/>
              <w:shd w:val="clear" w:color="auto" w:fill="auto"/>
              <w:spacing w:line="240" w:lineRule="auto"/>
              <w:ind w:firstLine="0"/>
              <w:rPr>
                <w:rStyle w:val="10"/>
              </w:rPr>
            </w:pPr>
            <w:r>
              <w:rPr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1971675" cy="1390650"/>
                  <wp:effectExtent l="19050" t="0" r="952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rPr>
                <w:rStyle w:val="10"/>
              </w:rPr>
              <w:t/>
            </w:r>
          </w:p>
        </w:tc>
      </w:tr>
      <w:tr w:rsidR="00000000">
        <w:trPr>
          <w:gridAfter w:val="1"/>
          <w:wAfter w:w="10" w:type="dxa"/>
        </w:trPr>
        <w:tc>
          <w:tcPr>
            <w:tcW w:w="3271" w:type="dxa"/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142" w:right="132" w:hanging="142"/>
              <w:rPr>
                <w:rStyle w:val="10"/>
              </w:rPr>
            </w:pPr>
            <w:r>
              <w:rPr>
                <w:rStyle w:val="10"/>
              </w:rPr>
              <w:t>Возьмите правую верхнюю ручку с дросселем и проведите ее между средней ручкой и нижним фланцем перекладины.</w:t>
            </w:r>
          </w:p>
        </w:tc>
        <w:tc>
          <w:tcPr>
            <w:tcW w:w="3260" w:type="dxa"/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142" w:right="132" w:hanging="142"/>
              <w:jc w:val="both"/>
              <w:rPr>
                <w:rStyle w:val="10"/>
              </w:rPr>
            </w:pPr>
            <w:r>
              <w:rPr>
                <w:rStyle w:val="10"/>
              </w:rPr>
              <w:t xml:space="preserve">Вставьте болт с изогнутой головкой в паз в нижней части верхней ручки, чтобы он вышел </w:t>
            </w:r>
            <w:r>
              <w:rPr>
                <w:rStyle w:val="10"/>
              </w:rPr>
              <w:t>в верхней части средней ручки.</w:t>
            </w:r>
          </w:p>
        </w:tc>
        <w:tc>
          <w:tcPr>
            <w:tcW w:w="3118" w:type="dxa"/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21"/>
              </w:numPr>
              <w:shd w:val="clear" w:color="auto" w:fill="auto"/>
              <w:tabs>
                <w:tab w:val="left" w:pos="555"/>
              </w:tabs>
              <w:spacing w:before="0" w:after="0" w:line="240" w:lineRule="auto"/>
              <w:ind w:left="142" w:right="132" w:hanging="142"/>
              <w:rPr>
                <w:rStyle w:val="10"/>
              </w:rPr>
            </w:pPr>
            <w:r>
              <w:rPr>
                <w:rStyle w:val="10"/>
              </w:rPr>
              <w:t>Наденьте плоскую ручку на болт и поверните ее на два полных оборота, затянув не полностью.</w:t>
            </w:r>
          </w:p>
          <w:p w:rsidR="00000000" w:rsidRDefault="00023141">
            <w:pPr>
              <w:pStyle w:val="84"/>
              <w:numPr>
                <w:ilvl w:val="0"/>
                <w:numId w:val="21"/>
              </w:numPr>
              <w:shd w:val="clear" w:color="auto" w:fill="auto"/>
              <w:tabs>
                <w:tab w:val="left" w:pos="570"/>
              </w:tabs>
              <w:spacing w:before="0" w:after="0" w:line="240" w:lineRule="auto"/>
              <w:ind w:left="142" w:right="132" w:hanging="142"/>
            </w:pPr>
            <w:r>
              <w:rPr>
                <w:rStyle w:val="10"/>
              </w:rPr>
              <w:t>Повторите перечисленные выше действия для левой стороны.</w:t>
            </w:r>
          </w:p>
        </w:tc>
      </w:tr>
      <w:tr w:rsidR="00000000">
        <w:trPr>
          <w:gridAfter w:val="1"/>
          <w:wAfter w:w="10" w:type="dxa"/>
        </w:trPr>
        <w:tc>
          <w:tcPr>
            <w:tcW w:w="3271" w:type="dxa"/>
            <w:tcBorders>
              <w:bottom w:val="single" w:sz="4" w:space="0" w:color="000000"/>
            </w:tcBorders>
            <w:shd w:val="clear" w:color="auto" w:fill="FFFFFF"/>
          </w:tcPr>
          <w:p w:rsidR="00000000" w:rsidRDefault="00286EF7">
            <w:pPr>
              <w:ind w:right="132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2066925" cy="1038225"/>
                  <wp:effectExtent l="19050" t="0" r="952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038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t/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286EF7">
            <w:pPr>
              <w:ind w:right="132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2057400" cy="1219200"/>
                  <wp:effectExtent l="1905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19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t/>
            </w: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286EF7">
            <w:pPr>
              <w:ind w:right="132"/>
              <w:rPr>
                <w:rStyle w:val="10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1971675" cy="1133475"/>
                  <wp:effectExtent l="1905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133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rPr>
                <w:rStyle w:val="10"/>
              </w:rPr>
              <w:t/>
            </w:r>
          </w:p>
        </w:tc>
      </w:tr>
      <w:tr w:rsidR="00000000">
        <w:trPr>
          <w:gridAfter w:val="1"/>
          <w:wAfter w:w="10" w:type="dxa"/>
        </w:trPr>
        <w:tc>
          <w:tcPr>
            <w:tcW w:w="3271" w:type="dxa"/>
            <w:tcBorders>
              <w:top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142" w:right="132" w:hanging="142"/>
              <w:jc w:val="both"/>
              <w:rPr>
                <w:rStyle w:val="10"/>
              </w:rPr>
            </w:pPr>
            <w:r>
              <w:rPr>
                <w:rStyle w:val="10"/>
              </w:rPr>
              <w:t>Совместите верхние отверстия верхних ручек с отверстиями в верхней</w:t>
            </w:r>
            <w:r>
              <w:rPr>
                <w:rStyle w:val="10"/>
              </w:rPr>
              <w:t xml:space="preserve"> части перекладины так, чтобы ручки находились в самом нижнем положении.</w:t>
            </w:r>
          </w:p>
        </w:tc>
        <w:tc>
          <w:tcPr>
            <w:tcW w:w="3260" w:type="dxa"/>
            <w:tcBorders>
              <w:top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142" w:right="132" w:hanging="142"/>
              <w:rPr>
                <w:rStyle w:val="10"/>
              </w:rPr>
            </w:pPr>
            <w:r>
              <w:rPr>
                <w:rStyle w:val="10"/>
              </w:rPr>
              <w:t>Вставьте круглую ручку в перекладину и затяните.</w:t>
            </w:r>
          </w:p>
        </w:tc>
        <w:tc>
          <w:tcPr>
            <w:tcW w:w="3118" w:type="dxa"/>
            <w:tcBorders>
              <w:top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142" w:right="132" w:hanging="142"/>
            </w:pPr>
            <w:r>
              <w:rPr>
                <w:rStyle w:val="10"/>
              </w:rPr>
              <w:t>Теперь полностью затяните нижние плоские ручки</w:t>
            </w:r>
          </w:p>
        </w:tc>
      </w:tr>
      <w:tr w:rsidR="00000000">
        <w:tc>
          <w:tcPr>
            <w:tcW w:w="3271" w:type="dxa"/>
            <w:tcBorders>
              <w:bottom w:val="single" w:sz="4" w:space="0" w:color="000000"/>
            </w:tcBorders>
            <w:shd w:val="clear" w:color="auto" w:fill="FFFFFF"/>
          </w:tcPr>
          <w:p w:rsidR="00000000" w:rsidRDefault="00286EF7">
            <w:pPr>
              <w:ind w:right="132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2057400" cy="1333500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33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t/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FFFFFF"/>
          </w:tcPr>
          <w:p w:rsidR="00000000" w:rsidRDefault="00286EF7">
            <w:pPr>
              <w:ind w:right="132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2057400" cy="1457325"/>
                  <wp:effectExtent l="1905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457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t/>
            </w:r>
          </w:p>
        </w:tc>
        <w:tc>
          <w:tcPr>
            <w:tcW w:w="31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286EF7">
            <w:pPr>
              <w:ind w:right="132"/>
              <w:rPr>
                <w:rStyle w:val="10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1962150" cy="1352550"/>
                  <wp:effectExtent l="1905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52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rPr>
                <w:rStyle w:val="10"/>
              </w:rPr>
              <w:t/>
            </w:r>
          </w:p>
        </w:tc>
      </w:tr>
      <w:tr w:rsidR="00000000">
        <w:trPr>
          <w:gridAfter w:val="1"/>
          <w:wAfter w:w="10" w:type="dxa"/>
        </w:trPr>
        <w:tc>
          <w:tcPr>
            <w:tcW w:w="3271" w:type="dxa"/>
            <w:tcBorders>
              <w:top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142" w:right="132" w:hanging="142"/>
              <w:jc w:val="both"/>
              <w:rPr>
                <w:rStyle w:val="10"/>
              </w:rPr>
            </w:pPr>
            <w:r>
              <w:rPr>
                <w:rStyle w:val="10"/>
              </w:rPr>
              <w:t>С помощью гаечного ключа 7/16 дюймов и раструба затяните гайки и болты, удер</w:t>
            </w:r>
            <w:r>
              <w:rPr>
                <w:rStyle w:val="10"/>
              </w:rPr>
              <w:t>живающие перекладину на ручках.</w:t>
            </w:r>
          </w:p>
        </w:tc>
        <w:tc>
          <w:tcPr>
            <w:tcW w:w="3260" w:type="dxa"/>
            <w:tcBorders>
              <w:top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142" w:right="132" w:hanging="142"/>
              <w:rPr>
                <w:rStyle w:val="10"/>
              </w:rPr>
            </w:pPr>
            <w:r>
              <w:rPr>
                <w:rStyle w:val="10"/>
              </w:rPr>
              <w:t>Вставьте болты с круглой головкой в нижние отверстия верхних ручек, затем в верхние отверстия нижних ручек.</w:t>
            </w:r>
          </w:p>
        </w:tc>
        <w:tc>
          <w:tcPr>
            <w:tcW w:w="3118" w:type="dxa"/>
            <w:tcBorders>
              <w:top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21"/>
              </w:numPr>
              <w:shd w:val="clear" w:color="auto" w:fill="auto"/>
              <w:spacing w:before="0" w:after="0" w:line="240" w:lineRule="auto"/>
              <w:ind w:left="142" w:right="132" w:hanging="142"/>
              <w:rPr>
                <w:sz w:val="20"/>
                <w:szCs w:val="20"/>
              </w:rPr>
            </w:pPr>
            <w:r>
              <w:rPr>
                <w:rStyle w:val="10"/>
              </w:rPr>
              <w:t>Слегка вкрутите остальные плоские ручки в болты с круглой головкой</w:t>
            </w:r>
          </w:p>
        </w:tc>
      </w:tr>
    </w:tbl>
    <w:p w:rsidR="00000000" w:rsidRDefault="00023141">
      <w:pPr>
        <w:spacing w:line="360" w:lineRule="exact"/>
        <w:rPr>
          <w:rFonts w:ascii="Arial" w:hAnsi="Arial" w:cs="Arial"/>
          <w:sz w:val="20"/>
          <w:szCs w:val="20"/>
        </w:rPr>
      </w:pPr>
    </w:p>
    <w:p w:rsidR="00000000" w:rsidRDefault="00023141">
      <w:pPr>
        <w:pageBreakBefore/>
        <w:rPr>
          <w:rFonts w:ascii="Arial" w:hAnsi="Arial" w:cs="Arial"/>
          <w:sz w:val="20"/>
          <w:szCs w:val="20"/>
        </w:rPr>
      </w:pPr>
    </w:p>
    <w:p w:rsidR="00000000" w:rsidRDefault="00023141">
      <w:pPr>
        <w:pStyle w:val="75"/>
        <w:keepNext/>
        <w:keepLines/>
        <w:shd w:val="clear" w:color="auto" w:fill="auto"/>
        <w:spacing w:after="243" w:line="290" w:lineRule="exact"/>
        <w:ind w:left="160"/>
        <w:rPr>
          <w:rStyle w:val="WW-81234567"/>
        </w:rPr>
      </w:pPr>
      <w:r>
        <w:rPr>
          <w:rStyle w:val="WW-7"/>
        </w:rPr>
        <w:t>Сборка</w:t>
      </w:r>
    </w:p>
    <w:p w:rsidR="00000000" w:rsidRDefault="00023141">
      <w:pPr>
        <w:pStyle w:val="85"/>
        <w:keepNext/>
        <w:keepLines/>
        <w:shd w:val="clear" w:color="auto" w:fill="auto"/>
        <w:spacing w:before="360" w:after="240" w:line="230" w:lineRule="exact"/>
        <w:ind w:left="159"/>
      </w:pPr>
      <w:r>
        <w:rPr>
          <w:rStyle w:val="WW-81234567"/>
        </w:rPr>
        <w:t>ВЕРХНЯЯ РУЧКА В СБОРЕ (продолжение)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271"/>
        <w:gridCol w:w="3260"/>
        <w:gridCol w:w="3118"/>
        <w:gridCol w:w="10"/>
      </w:tblGrid>
      <w:tr w:rsidR="00000000">
        <w:tc>
          <w:tcPr>
            <w:tcW w:w="3271" w:type="dxa"/>
            <w:tcBorders>
              <w:bottom w:val="single" w:sz="4" w:space="0" w:color="000000"/>
            </w:tcBorders>
            <w:shd w:val="clear" w:color="auto" w:fill="FFFFFF"/>
          </w:tcPr>
          <w:p w:rsidR="00000000" w:rsidRDefault="00286EF7">
            <w:pPr>
              <w:ind w:right="132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2057400" cy="1181100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81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t/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FFFFFF"/>
          </w:tcPr>
          <w:p w:rsidR="00000000" w:rsidRDefault="00286EF7">
            <w:pPr>
              <w:ind w:right="132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2057400" cy="1143000"/>
                  <wp:effectExtent l="1905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4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t/>
            </w:r>
          </w:p>
        </w:tc>
        <w:tc>
          <w:tcPr>
            <w:tcW w:w="31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286EF7">
            <w:pPr>
              <w:ind w:right="132"/>
              <w:rPr>
                <w:rStyle w:val="10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1971675" cy="1314450"/>
                  <wp:effectExtent l="19050" t="0" r="952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14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rPr>
                <w:rStyle w:val="10"/>
              </w:rPr>
              <w:t/>
            </w:r>
          </w:p>
        </w:tc>
      </w:tr>
      <w:tr w:rsidR="00000000">
        <w:trPr>
          <w:gridAfter w:val="1"/>
          <w:wAfter w:w="10" w:type="dxa"/>
        </w:trPr>
        <w:tc>
          <w:tcPr>
            <w:tcW w:w="3271" w:type="dxa"/>
            <w:tcBorders>
              <w:top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10"/>
              </w:numPr>
              <w:shd w:val="clear" w:color="auto" w:fill="auto"/>
              <w:spacing w:before="0" w:after="0" w:line="240" w:lineRule="auto"/>
              <w:ind w:left="142" w:right="132" w:hanging="142"/>
              <w:jc w:val="both"/>
              <w:rPr>
                <w:rStyle w:val="10"/>
              </w:rPr>
            </w:pPr>
            <w:r>
              <w:rPr>
                <w:rStyle w:val="10"/>
              </w:rPr>
              <w:t xml:space="preserve">Поднимите верхние ручки так, чтобы они оказались на одной линии </w:t>
            </w:r>
            <w:r>
              <w:rPr>
                <w:rStyle w:val="10"/>
              </w:rPr>
              <w:t>с нижними ручками и полностью затяните плоские ручки.</w:t>
            </w:r>
          </w:p>
        </w:tc>
        <w:tc>
          <w:tcPr>
            <w:tcW w:w="3260" w:type="dxa"/>
            <w:tcBorders>
              <w:top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10"/>
              </w:numPr>
              <w:shd w:val="clear" w:color="auto" w:fill="auto"/>
              <w:spacing w:before="0" w:after="0" w:line="240" w:lineRule="auto"/>
              <w:ind w:left="142" w:right="132" w:hanging="142"/>
              <w:rPr>
                <w:rStyle w:val="10"/>
              </w:rPr>
            </w:pPr>
            <w:r>
              <w:rPr>
                <w:rStyle w:val="10"/>
              </w:rPr>
              <w:t>Закройте открытые болты на нижних ручках колпачковыми гайками и плотно затяните гаечным ключом 7/16". Не затягивайте с излишней сил</w:t>
            </w:r>
            <w:r>
              <w:rPr>
                <w:rStyle w:val="10"/>
              </w:rPr>
              <w:t>ой.</w:t>
            </w:r>
          </w:p>
        </w:tc>
        <w:tc>
          <w:tcPr>
            <w:tcW w:w="3118" w:type="dxa"/>
            <w:tcBorders>
              <w:top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10"/>
              </w:numPr>
              <w:shd w:val="clear" w:color="auto" w:fill="auto"/>
              <w:tabs>
                <w:tab w:val="left" w:pos="706"/>
              </w:tabs>
              <w:spacing w:before="0" w:after="0" w:line="240" w:lineRule="auto"/>
              <w:ind w:left="142" w:right="132" w:hanging="142"/>
              <w:jc w:val="both"/>
              <w:rPr>
                <w:rStyle w:val="10"/>
              </w:rPr>
            </w:pPr>
            <w:r>
              <w:rPr>
                <w:rStyle w:val="10"/>
              </w:rPr>
              <w:t>Подсоедините зажимы троса дросселя к верхней и нижней ручкам. Убедитесь, что трос не свернут и не перекручен, и обеспечивает правильное движение дросселя.</w:t>
            </w:r>
          </w:p>
          <w:p w:rsidR="00000000" w:rsidRDefault="00023141">
            <w:pPr>
              <w:pStyle w:val="84"/>
              <w:numPr>
                <w:ilvl w:val="0"/>
                <w:numId w:val="10"/>
              </w:numPr>
              <w:shd w:val="clear" w:color="auto" w:fill="auto"/>
              <w:spacing w:before="0" w:after="0" w:line="240" w:lineRule="auto"/>
              <w:ind w:left="142" w:right="132" w:hanging="142"/>
              <w:rPr>
                <w:rStyle w:val="WW-9"/>
                <w:b/>
              </w:rPr>
            </w:pPr>
            <w:r>
              <w:rPr>
                <w:rStyle w:val="10"/>
              </w:rPr>
              <w:t>См. важные примечания, перечисленные ниже.</w:t>
            </w:r>
          </w:p>
        </w:tc>
      </w:tr>
    </w:tbl>
    <w:p w:rsidR="00000000" w:rsidRDefault="00023141">
      <w:pPr>
        <w:spacing w:line="360" w:lineRule="exact"/>
      </w:pPr>
      <w:r>
        <w:rPr>
          <w:rStyle w:val="WW-9"/>
          <w:b/>
        </w:rPr>
        <w:t>УСТАНОВКА ВЕРХНЕЙ РУЧКИ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830"/>
        <w:gridCol w:w="4819"/>
      </w:tblGrid>
      <w:tr w:rsidR="00000000">
        <w:tc>
          <w:tcPr>
            <w:tcW w:w="48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286EF7">
            <w:pPr>
              <w:pStyle w:val="84"/>
              <w:shd w:val="clear" w:color="auto" w:fill="auto"/>
              <w:spacing w:before="0" w:after="0" w:line="240" w:lineRule="auto"/>
              <w:ind w:right="179" w:firstLine="0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3076575" cy="1428750"/>
                  <wp:effectExtent l="19050" t="0" r="952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42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t/>
            </w:r>
          </w:p>
        </w:tc>
        <w:tc>
          <w:tcPr>
            <w:tcW w:w="48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286EF7">
            <w:pPr>
              <w:pStyle w:val="84"/>
              <w:shd w:val="clear" w:color="auto" w:fill="auto"/>
              <w:spacing w:before="0" w:after="0" w:line="240" w:lineRule="auto"/>
              <w:ind w:right="179" w:firstLine="0"/>
              <w:rPr>
                <w:rStyle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3067050" cy="1600200"/>
                  <wp:effectExtent l="1905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600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rPr>
                <w:rStyle w:val="10"/>
              </w:rPr>
              <w:t/>
            </w:r>
          </w:p>
        </w:tc>
      </w:tr>
      <w:tr w:rsidR="00000000">
        <w:tc>
          <w:tcPr>
            <w:tcW w:w="4830" w:type="dxa"/>
            <w:tcBorders>
              <w:top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14"/>
              </w:numPr>
              <w:shd w:val="clear" w:color="auto" w:fill="auto"/>
              <w:spacing w:before="0" w:after="0" w:line="240" w:lineRule="auto"/>
              <w:ind w:left="284" w:right="179" w:hanging="284"/>
              <w:rPr>
                <w:rStyle w:val="10"/>
              </w:rPr>
            </w:pPr>
            <w:r>
              <w:rPr>
                <w:rStyle w:val="10"/>
              </w:rPr>
              <w:t>Отрегулируйте высоту р</w:t>
            </w:r>
            <w:r>
              <w:rPr>
                <w:rStyle w:val="10"/>
              </w:rPr>
              <w:t>учки, ослабив верхние плоские ручки и сняв круглые ручки, устанавливая верхние ручки в желаемое положение.</w:t>
            </w:r>
          </w:p>
        </w:tc>
        <w:tc>
          <w:tcPr>
            <w:tcW w:w="4819" w:type="dxa"/>
            <w:tcBorders>
              <w:top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14"/>
              </w:numPr>
              <w:shd w:val="clear" w:color="auto" w:fill="auto"/>
              <w:spacing w:before="0" w:after="0" w:line="240" w:lineRule="auto"/>
              <w:ind w:left="284" w:right="179" w:hanging="284"/>
            </w:pPr>
            <w:r>
              <w:rPr>
                <w:rStyle w:val="10"/>
              </w:rPr>
              <w:t>Затем вставьте обратно круглые ручки и повторно затяните плоские ручки</w:t>
            </w:r>
          </w:p>
        </w:tc>
      </w:tr>
    </w:tbl>
    <w:p w:rsidR="00000000" w:rsidRDefault="00023141">
      <w:pPr>
        <w:spacing w:line="360" w:lineRule="exact"/>
        <w:rPr>
          <w:rFonts w:ascii="Arial" w:hAnsi="Arial" w:cs="Arial"/>
          <w:sz w:val="20"/>
          <w:szCs w:val="20"/>
          <w:lang w:val="ru-RU" w:eastAsia="ru-RU" w:bidi="ar-SA"/>
        </w:rPr>
      </w:pPr>
      <w:r>
        <w:pict>
          <v:rect id="_x0000_s1030" style="position:absolute;margin-left:239.75pt;margin-top:14.3pt;width:242.2pt;height:58.55pt;z-index:251628544;mso-wrap-style:none;mso-position-horizontal-relative:text;mso-position-vertical-relative:text;v-text-anchor:middle" filled="f" strokeweight=".26mm">
            <v:stroke endcap="square"/>
          </v:rect>
        </w:pic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415"/>
        <w:gridCol w:w="2415"/>
        <w:gridCol w:w="4819"/>
      </w:tblGrid>
      <w:tr w:rsidR="00000000">
        <w:tc>
          <w:tcPr>
            <w:tcW w:w="4830" w:type="dxa"/>
            <w:gridSpan w:val="2"/>
            <w:shd w:val="clear" w:color="auto" w:fill="FFFFFF"/>
          </w:tcPr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72"/>
              </w:rPr>
            </w:pPr>
            <w:r>
              <w:pict>
                <v:rect id="_x0000_s1031" style="position:absolute;left:0;text-align:left;margin-left:239.75pt;margin-top:58.55pt;width:242.2pt;height:47.55pt;z-index:251629568;mso-wrap-style:none;v-text-anchor:middle" filled="f" strokeweight=".26mm">
                  <v:stroke endcap="square"/>
                </v:rect>
              </w:pict>
            </w:r>
            <w:r>
              <w:pict>
                <v:rect id="_x0000_s1032" style="position:absolute;left:0;text-align:left;margin-left:239.75pt;margin-top:110.6pt;width:242.2pt;height:130.4pt;z-index:251630592;mso-wrap-style:none;v-text-anchor:middle" filled="f" strokeweight=".26mm">
                  <v:stroke endcap="square"/>
                </v:rect>
              </w:pict>
            </w:r>
            <w:r w:rsidR="00286EF7">
              <w:rPr>
                <w:noProof/>
                <w:lang w:eastAsia="ru-RU" w:bidi="ar-SA"/>
              </w:rPr>
              <w:drawing>
                <wp:inline distT="0" distB="0" distL="0" distR="0">
                  <wp:extent cx="3057525" cy="1809750"/>
                  <wp:effectExtent l="19050" t="0" r="952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809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72"/>
              </w:rPr>
              <w:t/>
            </w:r>
          </w:p>
        </w:tc>
        <w:tc>
          <w:tcPr>
            <w:tcW w:w="4819" w:type="dxa"/>
            <w:vMerge w:val="restart"/>
            <w:shd w:val="clear" w:color="auto" w:fill="FFFFFF"/>
          </w:tcPr>
          <w:p w:rsidR="00000000" w:rsidRDefault="00023141">
            <w:pPr>
              <w:pStyle w:val="76"/>
              <w:shd w:val="clear" w:color="auto" w:fill="auto"/>
              <w:spacing w:after="60" w:line="240" w:lineRule="auto"/>
              <w:ind w:firstLine="0"/>
              <w:jc w:val="center"/>
              <w:rPr>
                <w:rStyle w:val="72"/>
              </w:rPr>
            </w:pPr>
            <w:r>
              <w:rPr>
                <w:rStyle w:val="72"/>
              </w:rPr>
              <w:t>ВАЖНОЕ ЗАМЕЧАНИЕ:</w:t>
            </w:r>
          </w:p>
          <w:p w:rsidR="00000000" w:rsidRDefault="00023141">
            <w:pPr>
              <w:pStyle w:val="76"/>
              <w:shd w:val="clear" w:color="auto" w:fill="auto"/>
              <w:spacing w:line="240" w:lineRule="auto"/>
              <w:ind w:firstLine="0"/>
              <w:jc w:val="center"/>
              <w:rPr>
                <w:rStyle w:val="72"/>
              </w:rPr>
            </w:pPr>
            <w:r>
              <w:rPr>
                <w:rStyle w:val="72"/>
              </w:rPr>
              <w:t>Убедитесь, что вы правильно установили ручки. Если в</w:t>
            </w:r>
            <w:r>
              <w:rPr>
                <w:rStyle w:val="72"/>
              </w:rPr>
              <w:t>ы стоите за культиватором, держась за ручки, предупредительная этикетка на защитно</w:t>
            </w:r>
            <w:r>
              <w:rPr>
                <w:rStyle w:val="72"/>
              </w:rPr>
              <w:t>м кожухе</w:t>
            </w:r>
            <w:r>
              <w:rPr>
                <w:rStyle w:val="72"/>
              </w:rPr>
              <w:t xml:space="preserve"> должна быть направлена к вам.</w:t>
            </w:r>
          </w:p>
          <w:p w:rsidR="00000000" w:rsidRDefault="00023141">
            <w:pPr>
              <w:pStyle w:val="76"/>
              <w:shd w:val="clear" w:color="auto" w:fill="auto"/>
              <w:spacing w:after="60" w:line="240" w:lineRule="auto"/>
              <w:ind w:firstLine="0"/>
              <w:jc w:val="center"/>
              <w:rPr>
                <w:rStyle w:val="72"/>
              </w:rPr>
            </w:pPr>
            <w:r>
              <w:rPr>
                <w:rStyle w:val="72"/>
              </w:rPr>
              <w:t>ВАЖНОЕ ЗАМЕЧАНИЕ:</w:t>
            </w:r>
          </w:p>
          <w:p w:rsidR="00000000" w:rsidRDefault="00023141">
            <w:pPr>
              <w:pStyle w:val="76"/>
              <w:shd w:val="clear" w:color="auto" w:fill="auto"/>
              <w:spacing w:line="240" w:lineRule="auto"/>
              <w:ind w:firstLine="0"/>
              <w:jc w:val="center"/>
              <w:rPr>
                <w:rStyle w:val="72"/>
              </w:rPr>
            </w:pPr>
            <w:r>
              <w:rPr>
                <w:rStyle w:val="72"/>
              </w:rPr>
              <w:t>Перед использованием культиватора MANTIS прочтите предупреждения и правила техники безопасности на страницах 4-6</w:t>
            </w:r>
          </w:p>
          <w:p w:rsidR="00000000" w:rsidRDefault="00023141">
            <w:pPr>
              <w:pStyle w:val="76"/>
              <w:shd w:val="clear" w:color="auto" w:fill="auto"/>
              <w:spacing w:after="60" w:line="240" w:lineRule="auto"/>
              <w:ind w:firstLine="0"/>
              <w:jc w:val="center"/>
              <w:rPr>
                <w:rStyle w:val="72"/>
              </w:rPr>
            </w:pPr>
            <w:r>
              <w:rPr>
                <w:rStyle w:val="72"/>
              </w:rPr>
              <w:t>ВАЖН</w:t>
            </w:r>
            <w:r>
              <w:rPr>
                <w:rStyle w:val="72"/>
              </w:rPr>
              <w:t>ОЕ ЗАМЕЧАНИЕ:</w:t>
            </w:r>
          </w:p>
          <w:p w:rsidR="00000000" w:rsidRDefault="00023141">
            <w:pPr>
              <w:pStyle w:val="76"/>
              <w:spacing w:after="60" w:line="240" w:lineRule="auto"/>
              <w:ind w:firstLine="32"/>
              <w:jc w:val="center"/>
              <w:rPr>
                <w:rStyle w:val="10"/>
              </w:rPr>
            </w:pPr>
            <w:r>
              <w:rPr>
                <w:rStyle w:val="72"/>
              </w:rPr>
              <w:t>Убедитесь, что дроссель движется в правильном направлении, и не свернут и не перекручен вокруг рычага управления. Удерживая рычаг блокировки, полностью зажмите дроссельный регулятор и запустите его. Дроссельный трехгранник должен перемещаться</w:t>
            </w:r>
            <w:r>
              <w:rPr>
                <w:rStyle w:val="72"/>
              </w:rPr>
              <w:t xml:space="preserve"> со щелчком в обоих направлениях. При наличии сомнений извлеките воздушный фильтр и визуально убедитесь, что дроссельный трехгранник касается винта холостого хода и полностью открытого упора. ЭТО НЕОБХОДИМО </w:t>
            </w:r>
            <w:r>
              <w:rPr>
                <w:rStyle w:val="72"/>
              </w:rPr>
              <w:lastRenderedPageBreak/>
              <w:t>ВЫПОЛНЯТЬ ПЕРЕД ЗАПУСКОМ ДВИГАТЕЛЯ.</w:t>
            </w:r>
          </w:p>
        </w:tc>
      </w:tr>
      <w:tr w:rsidR="00000000">
        <w:tc>
          <w:tcPr>
            <w:tcW w:w="2415" w:type="dxa"/>
            <w:shd w:val="clear" w:color="auto" w:fill="FFFFFF"/>
          </w:tcPr>
          <w:p w:rsidR="00000000" w:rsidRDefault="00023141">
            <w:pPr>
              <w:jc w:val="center"/>
              <w:rPr>
                <w:rStyle w:val="10"/>
              </w:rPr>
            </w:pPr>
            <w:r>
              <w:rPr>
                <w:rStyle w:val="10"/>
              </w:rPr>
              <w:t xml:space="preserve">Культиватор </w:t>
            </w:r>
            <w:r>
              <w:rPr>
                <w:rStyle w:val="10"/>
              </w:rPr>
              <w:t xml:space="preserve">с 2-тактным двигателем </w:t>
            </w:r>
          </w:p>
        </w:tc>
        <w:tc>
          <w:tcPr>
            <w:tcW w:w="2415" w:type="dxa"/>
            <w:shd w:val="clear" w:color="auto" w:fill="FFFFFF"/>
          </w:tcPr>
          <w:p w:rsidR="00000000" w:rsidRDefault="00023141">
            <w:pPr>
              <w:jc w:val="center"/>
            </w:pPr>
            <w:r>
              <w:rPr>
                <w:rStyle w:val="10"/>
              </w:rPr>
              <w:t>Культиватор с 4-тактным двигателем</w:t>
            </w:r>
          </w:p>
        </w:tc>
        <w:tc>
          <w:tcPr>
            <w:tcW w:w="4819" w:type="dxa"/>
            <w:vMerge/>
            <w:shd w:val="clear" w:color="auto" w:fill="FFFFFF"/>
          </w:tcPr>
          <w:p w:rsidR="00000000" w:rsidRDefault="00023141">
            <w:pPr>
              <w:pStyle w:val="76"/>
              <w:snapToGrid w:val="0"/>
              <w:spacing w:before="120" w:line="240" w:lineRule="exact"/>
              <w:ind w:left="100"/>
            </w:pPr>
          </w:p>
        </w:tc>
      </w:tr>
      <w:tr w:rsidR="00000000">
        <w:tc>
          <w:tcPr>
            <w:tcW w:w="4830" w:type="dxa"/>
            <w:gridSpan w:val="2"/>
            <w:shd w:val="clear" w:color="auto" w:fill="FFFFFF"/>
          </w:tcPr>
          <w:p w:rsidR="00000000" w:rsidRDefault="00023141">
            <w:pPr>
              <w:pStyle w:val="76"/>
              <w:shd w:val="clear" w:color="auto" w:fill="auto"/>
              <w:spacing w:before="120" w:after="0" w:line="240" w:lineRule="auto"/>
              <w:ind w:right="130" w:firstLine="0"/>
              <w:jc w:val="center"/>
              <w:rPr>
                <w:rStyle w:val="72"/>
              </w:rPr>
            </w:pPr>
            <w:r>
              <w:pict>
                <v:roundrect id="_x0000_s1029" style="position:absolute;left:0;text-align:left;margin-left:-.9pt;margin-top:3.65pt;width:240.65pt;height:65.5pt;z-index:251627520;mso-wrap-style:none;mso-position-horizontal-relative:text;mso-position-vertical-relative:text;v-text-anchor:middle" arcsize="10923f" filled="f" strokeweight=".26mm">
                  <v:stroke joinstyle="miter" endcap="square"/>
                </v:roundrect>
              </w:pict>
            </w:r>
            <w:r w:rsidR="00286EF7">
              <w:rPr>
                <w:rFonts w:ascii="Franklin Gothic Demi" w:eastAsia="Franklin Gothic Demi" w:hAnsi="Franklin Gothic Demi" w:cs="Franklin Gothic Demi"/>
                <w:b w:val="0"/>
                <w:smallCaps/>
                <w:noProof/>
                <w:spacing w:val="-20"/>
                <w:position w:val="-11"/>
                <w:sz w:val="51"/>
                <w:szCs w:val="51"/>
                <w:lang w:eastAsia="ru-RU" w:bidi="ar-SA"/>
              </w:rPr>
              <w:drawing>
                <wp:inline distT="0" distB="0" distL="0" distR="0">
                  <wp:extent cx="285750" cy="266700"/>
                  <wp:effectExtent l="1905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72"/>
                <w:rFonts w:ascii="Franklin Gothic Demi" w:hAnsi="Franklin Gothic Demi" w:cs="Franklin Gothic Demi"/>
                <w:sz w:val="28"/>
                <w:szCs w:val="28"/>
              </w:rPr>
              <w:t>ВНИМАНИЕ</w:t>
            </w:r>
          </w:p>
          <w:p w:rsidR="00000000" w:rsidRDefault="00023141">
            <w:pPr>
              <w:pStyle w:val="76"/>
              <w:shd w:val="clear" w:color="auto" w:fill="auto"/>
              <w:spacing w:before="180" w:after="0" w:line="240" w:lineRule="auto"/>
              <w:ind w:firstLine="0"/>
              <w:jc w:val="center"/>
            </w:pPr>
            <w:r>
              <w:rPr>
                <w:rStyle w:val="72"/>
              </w:rPr>
              <w:t xml:space="preserve">Неправильная установка дросселя может привести к </w:t>
            </w:r>
            <w:r>
              <w:rPr>
                <w:rStyle w:val="72"/>
              </w:rPr>
              <w:lastRenderedPageBreak/>
              <w:t>вращению фрез в неправильном направлении.</w:t>
            </w:r>
          </w:p>
        </w:tc>
        <w:tc>
          <w:tcPr>
            <w:tcW w:w="4819" w:type="dxa"/>
            <w:vMerge/>
            <w:shd w:val="clear" w:color="auto" w:fill="FFFFFF"/>
          </w:tcPr>
          <w:p w:rsidR="00000000" w:rsidRDefault="00023141">
            <w:pPr>
              <w:snapToGrid w:val="0"/>
            </w:pPr>
          </w:p>
        </w:tc>
      </w:tr>
    </w:tbl>
    <w:p w:rsidR="00000000" w:rsidRDefault="00023141">
      <w:pPr>
        <w:pageBreakBefore/>
        <w:rPr>
          <w:rFonts w:ascii="Arial" w:hAnsi="Arial" w:cs="Arial"/>
          <w:sz w:val="20"/>
          <w:szCs w:val="20"/>
        </w:rPr>
      </w:pPr>
    </w:p>
    <w:p w:rsidR="00000000" w:rsidRDefault="00023141">
      <w:pPr>
        <w:pStyle w:val="75"/>
        <w:keepNext/>
        <w:keepLines/>
        <w:shd w:val="clear" w:color="auto" w:fill="auto"/>
        <w:spacing w:after="120" w:line="290" w:lineRule="exact"/>
        <w:ind w:left="2835"/>
        <w:jc w:val="right"/>
        <w:rPr>
          <w:rStyle w:val="WW-91"/>
        </w:rPr>
      </w:pPr>
      <w:r>
        <w:rPr>
          <w:rStyle w:val="WW-712"/>
          <w:spacing w:val="0"/>
        </w:rPr>
        <w:t>Заправка топливом и запуск культиватора с 2-тактным двигателем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113"/>
        <w:gridCol w:w="2126"/>
        <w:gridCol w:w="2410"/>
      </w:tblGrid>
      <w:tr w:rsidR="00000000">
        <w:tc>
          <w:tcPr>
            <w:tcW w:w="5113" w:type="dxa"/>
            <w:vMerge w:val="restart"/>
            <w:shd w:val="clear" w:color="auto" w:fill="FFFFFF"/>
          </w:tcPr>
          <w:p w:rsidR="00000000" w:rsidRDefault="00023141">
            <w:pPr>
              <w:pStyle w:val="91"/>
              <w:shd w:val="clear" w:color="auto" w:fill="auto"/>
              <w:spacing w:after="60" w:line="240" w:lineRule="auto"/>
              <w:rPr>
                <w:rStyle w:val="10"/>
              </w:rPr>
            </w:pPr>
            <w:r>
              <w:rPr>
                <w:rStyle w:val="WW-91"/>
              </w:rPr>
              <w:t>ЗАПРАВКА ТОПЛИВОМ КУЛЬТИВАТ</w:t>
            </w:r>
            <w:r>
              <w:rPr>
                <w:rStyle w:val="WW-91"/>
              </w:rPr>
              <w:t>ОРА С 2-ТАКТНЫМ ДВИГАТЕЛЕМ</w:t>
            </w:r>
          </w:p>
          <w:p w:rsidR="00000000" w:rsidRDefault="00023141">
            <w:pPr>
              <w:pStyle w:val="84"/>
              <w:shd w:val="clear" w:color="auto" w:fill="auto"/>
              <w:spacing w:before="60" w:line="240" w:lineRule="auto"/>
              <w:ind w:firstLine="0"/>
              <w:rPr>
                <w:rStyle w:val="10"/>
              </w:rPr>
            </w:pPr>
            <w:r>
              <w:rPr>
                <w:rStyle w:val="10"/>
              </w:rPr>
              <w:t xml:space="preserve">Перед первым запуском вашего культиватора Mantis Deluxe с 2-тактным двигателем вам потребуется подготовить </w:t>
            </w:r>
            <w:r>
              <w:rPr>
                <w:rStyle w:val="10"/>
              </w:rPr>
              <w:t>смесь бензина и масла.</w:t>
            </w:r>
          </w:p>
          <w:p w:rsidR="00000000" w:rsidRDefault="00023141">
            <w:pPr>
              <w:pStyle w:val="84"/>
              <w:shd w:val="clear" w:color="auto" w:fill="auto"/>
              <w:spacing w:before="60" w:line="240" w:lineRule="auto"/>
              <w:ind w:firstLine="0"/>
              <w:rPr>
                <w:rStyle w:val="10"/>
              </w:rPr>
            </w:pPr>
            <w:r>
              <w:rPr>
                <w:rStyle w:val="10"/>
              </w:rPr>
              <w:t xml:space="preserve">Налейте предварительно подготовленную бутылку одобренного Mantis масла для 2-тактных двигателей в </w:t>
            </w:r>
            <w:r>
              <w:rPr>
                <w:rStyle w:val="10"/>
              </w:rPr>
              <w:t>е</w:t>
            </w:r>
            <w:r>
              <w:rPr>
                <w:rStyle w:val="10"/>
              </w:rPr>
              <w:t>мкость</w:t>
            </w:r>
            <w:r>
              <w:rPr>
                <w:rStyle w:val="10"/>
              </w:rPr>
              <w:t xml:space="preserve"> с бензином с октановым числом не ниже 89 емкостью 1 галлон, и хорошо перемешайте.</w:t>
            </w:r>
          </w:p>
          <w:p w:rsidR="00000000" w:rsidRDefault="00023141">
            <w:pPr>
              <w:pStyle w:val="84"/>
              <w:shd w:val="clear" w:color="auto" w:fill="auto"/>
              <w:spacing w:before="60" w:line="240" w:lineRule="auto"/>
              <w:ind w:firstLine="0"/>
              <w:rPr>
                <w:rStyle w:val="10"/>
              </w:rPr>
            </w:pPr>
            <w:r>
              <w:rPr>
                <w:rStyle w:val="10"/>
              </w:rPr>
              <w:t>Опустите выдвижную подставку вниз, обеспечив вертикальное положение культиватора.</w:t>
            </w:r>
          </w:p>
          <w:p w:rsidR="00000000" w:rsidRDefault="00023141">
            <w:pPr>
              <w:pStyle w:val="84"/>
              <w:shd w:val="clear" w:color="auto" w:fill="auto"/>
              <w:spacing w:before="60" w:line="240" w:lineRule="auto"/>
              <w:ind w:firstLine="0"/>
              <w:rPr>
                <w:rStyle w:val="10"/>
              </w:rPr>
            </w:pPr>
            <w:r>
              <w:rPr>
                <w:rStyle w:val="10"/>
              </w:rPr>
              <w:t>Снимите крышку топливного бака.</w:t>
            </w:r>
          </w:p>
          <w:p w:rsidR="00000000" w:rsidRDefault="00023141">
            <w:pPr>
              <w:pStyle w:val="84"/>
              <w:shd w:val="clear" w:color="auto" w:fill="auto"/>
              <w:spacing w:before="60" w:line="240" w:lineRule="auto"/>
              <w:ind w:firstLine="0"/>
              <w:rPr>
                <w:rStyle w:val="WW-91"/>
              </w:rPr>
            </w:pPr>
            <w:r>
              <w:rPr>
                <w:rStyle w:val="10"/>
              </w:rPr>
              <w:t>Осторожно налейте топливную смесь в бак примерно на 4</w:t>
            </w:r>
            <w:r>
              <w:rPr>
                <w:rStyle w:val="10"/>
              </w:rPr>
              <w:t xml:space="preserve">/5 от полного уровня. И помните, что при транспортировке устройства из одного места в другое всегда необходимо сливать бензин. Установите крышку на место. </w:t>
            </w:r>
          </w:p>
          <w:p w:rsidR="00000000" w:rsidRDefault="00023141">
            <w:pPr>
              <w:pStyle w:val="91"/>
              <w:shd w:val="clear" w:color="auto" w:fill="auto"/>
              <w:spacing w:before="60" w:after="60" w:line="240" w:lineRule="auto"/>
              <w:rPr>
                <w:rStyle w:val="10"/>
              </w:rPr>
            </w:pPr>
            <w:r>
              <w:rPr>
                <w:rStyle w:val="WW-91"/>
              </w:rPr>
              <w:t>ЗАПУСК КУЛЬТИВАТОРА С 2-ТАКТНЫМ ДВИГАТЕЛЕМ</w:t>
            </w:r>
          </w:p>
          <w:p w:rsidR="00000000" w:rsidRDefault="00023141">
            <w:pPr>
              <w:pStyle w:val="84"/>
              <w:shd w:val="clear" w:color="auto" w:fill="auto"/>
              <w:spacing w:before="60" w:line="240" w:lineRule="auto"/>
              <w:ind w:firstLine="0"/>
              <w:rPr>
                <w:rStyle w:val="72"/>
              </w:rPr>
            </w:pPr>
            <w:r>
              <w:rPr>
                <w:rStyle w:val="10"/>
              </w:rPr>
              <w:t>Описанный ниже процесс позволит вам без труда запустить к</w:t>
            </w:r>
            <w:r>
              <w:rPr>
                <w:rStyle w:val="10"/>
              </w:rPr>
              <w:t>ультиватор Mantis.</w:t>
            </w:r>
          </w:p>
          <w:p w:rsidR="00000000" w:rsidRDefault="00023141">
            <w:pPr>
              <w:pStyle w:val="76"/>
              <w:shd w:val="clear" w:color="auto" w:fill="auto"/>
              <w:spacing w:before="60" w:after="60" w:line="240" w:lineRule="auto"/>
              <w:ind w:firstLine="0"/>
              <w:rPr>
                <w:rStyle w:val="10"/>
              </w:rPr>
            </w:pPr>
            <w:r>
              <w:rPr>
                <w:rStyle w:val="72"/>
              </w:rPr>
              <w:t>Запуск из холодного состояния</w:t>
            </w:r>
          </w:p>
          <w:p w:rsidR="00000000" w:rsidRDefault="00023141">
            <w:pPr>
              <w:pStyle w:val="84"/>
              <w:numPr>
                <w:ilvl w:val="0"/>
                <w:numId w:val="12"/>
              </w:numPr>
              <w:shd w:val="clear" w:color="auto" w:fill="auto"/>
              <w:tabs>
                <w:tab w:val="left" w:pos="142"/>
              </w:tabs>
              <w:spacing w:before="0" w:after="0" w:line="240" w:lineRule="auto"/>
              <w:ind w:left="142" w:hanging="142"/>
              <w:rPr>
                <w:rStyle w:val="10"/>
              </w:rPr>
            </w:pPr>
            <w:r>
              <w:rPr>
                <w:rStyle w:val="10"/>
              </w:rPr>
              <w:t>В первую очередь убедитесь, что пусковой выключатель, расположенный на дроссельной рукоятке, находится в положении для запуска, на что указывает символ "I".</w:t>
            </w:r>
          </w:p>
          <w:p w:rsidR="00000000" w:rsidRDefault="00023141">
            <w:pPr>
              <w:pStyle w:val="84"/>
              <w:numPr>
                <w:ilvl w:val="0"/>
                <w:numId w:val="12"/>
              </w:numPr>
              <w:shd w:val="clear" w:color="auto" w:fill="auto"/>
              <w:tabs>
                <w:tab w:val="left" w:pos="142"/>
              </w:tabs>
              <w:spacing w:before="60" w:line="240" w:lineRule="auto"/>
              <w:ind w:left="142" w:hanging="142"/>
              <w:rPr>
                <w:rStyle w:val="10"/>
              </w:rPr>
            </w:pPr>
            <w:r>
              <w:rPr>
                <w:rStyle w:val="10"/>
              </w:rPr>
              <w:t>Закройте дроссель, вытянув кнопку дросселирования.</w:t>
            </w:r>
          </w:p>
          <w:p w:rsidR="00000000" w:rsidRDefault="00023141">
            <w:pPr>
              <w:pStyle w:val="84"/>
              <w:numPr>
                <w:ilvl w:val="0"/>
                <w:numId w:val="12"/>
              </w:numPr>
              <w:shd w:val="clear" w:color="auto" w:fill="auto"/>
              <w:tabs>
                <w:tab w:val="left" w:pos="142"/>
              </w:tabs>
              <w:spacing w:before="60" w:line="240" w:lineRule="auto"/>
              <w:ind w:left="142" w:hanging="142"/>
              <w:rPr>
                <w:rStyle w:val="72"/>
              </w:rPr>
            </w:pPr>
            <w:r>
              <w:rPr>
                <w:rStyle w:val="10"/>
              </w:rPr>
              <w:t xml:space="preserve">Нажмите на сжимной насос примерно 6 раз, чтобы он заполнился </w:t>
            </w:r>
            <w:r>
              <w:rPr>
                <w:rStyle w:val="10"/>
              </w:rPr>
              <w:t>смесью</w:t>
            </w:r>
            <w:r>
              <w:rPr>
                <w:rStyle w:val="10"/>
              </w:rPr>
              <w:t>. После заполнения нажмите еще два раза.</w:t>
            </w:r>
          </w:p>
          <w:p w:rsidR="00000000" w:rsidRDefault="00023141">
            <w:pPr>
              <w:pStyle w:val="76"/>
              <w:numPr>
                <w:ilvl w:val="0"/>
                <w:numId w:val="12"/>
              </w:numPr>
              <w:shd w:val="clear" w:color="auto" w:fill="auto"/>
              <w:tabs>
                <w:tab w:val="left" w:pos="142"/>
              </w:tabs>
              <w:spacing w:before="60" w:after="60" w:line="240" w:lineRule="auto"/>
              <w:ind w:left="142" w:hanging="142"/>
              <w:rPr>
                <w:rStyle w:val="72"/>
              </w:rPr>
            </w:pPr>
            <w:r>
              <w:rPr>
                <w:rStyle w:val="72"/>
              </w:rPr>
              <w:t xml:space="preserve">Потяните </w:t>
            </w:r>
            <w:r>
              <w:rPr>
                <w:rStyle w:val="72"/>
              </w:rPr>
              <w:t>пусковой трос.</w:t>
            </w:r>
          </w:p>
          <w:p w:rsidR="00000000" w:rsidRDefault="00023141">
            <w:pPr>
              <w:pStyle w:val="76"/>
              <w:shd w:val="clear" w:color="auto" w:fill="auto"/>
              <w:spacing w:before="60" w:after="60" w:line="240" w:lineRule="auto"/>
              <w:ind w:right="132" w:firstLine="0"/>
              <w:jc w:val="center"/>
              <w:rPr>
                <w:rStyle w:val="72"/>
              </w:rPr>
            </w:pPr>
            <w:r>
              <w:rPr>
                <w:rStyle w:val="72"/>
              </w:rPr>
              <w:t>ВАЖНОЕ ЗАМЕЧАНИЕ:</w:t>
            </w:r>
          </w:p>
          <w:p w:rsidR="00000000" w:rsidRDefault="00023141">
            <w:pPr>
              <w:pStyle w:val="76"/>
              <w:shd w:val="clear" w:color="auto" w:fill="auto"/>
              <w:spacing w:before="60" w:line="240" w:lineRule="auto"/>
              <w:ind w:left="142" w:right="130" w:firstLine="0"/>
            </w:pPr>
            <w:r>
              <w:rPr>
                <w:rStyle w:val="72"/>
              </w:rPr>
              <w:t>Если двигатель не запускается при первой попытке, повторяйте описанный выше процесс запуска не более 5 ра</w:t>
            </w:r>
            <w:r>
              <w:rPr>
                <w:rStyle w:val="72"/>
              </w:rPr>
              <w:t xml:space="preserve">з. Если вы все еще испытываете трудности, нажмите на кнопку дросселирования и повторите описанный выше процесс запуска еще раз. </w:t>
            </w:r>
          </w:p>
          <w:p w:rsidR="00000000" w:rsidRDefault="00023141">
            <w:pPr>
              <w:pStyle w:val="76"/>
              <w:shd w:val="clear" w:color="auto" w:fill="auto"/>
              <w:spacing w:before="120" w:after="0" w:line="240" w:lineRule="auto"/>
              <w:ind w:right="130" w:firstLine="0"/>
              <w:jc w:val="center"/>
              <w:rPr>
                <w:rStyle w:val="72"/>
              </w:rPr>
            </w:pPr>
            <w:r>
              <w:pict>
                <v:roundrect id="_x0000_s1033" style="position:absolute;left:0;text-align:left;margin-left:-.9pt;margin-top:2.95pt;width:255.65pt;height:100.05pt;z-index:251631616;mso-wrap-style:none;v-text-anchor:middle" arcsize="10923f" filled="f" strokeweight=".26mm">
                  <v:stroke joinstyle="miter" endcap="square"/>
                </v:roundrect>
              </w:pict>
            </w:r>
            <w:r w:rsidR="00286EF7">
              <w:rPr>
                <w:rFonts w:ascii="Franklin Gothic Demi" w:eastAsia="Franklin Gothic Demi" w:hAnsi="Franklin Gothic Demi" w:cs="Franklin Gothic Demi"/>
                <w:b w:val="0"/>
                <w:smallCaps/>
                <w:noProof/>
                <w:spacing w:val="-20"/>
                <w:position w:val="-11"/>
                <w:sz w:val="51"/>
                <w:szCs w:val="51"/>
                <w:lang w:eastAsia="ru-RU" w:bidi="ar-SA"/>
              </w:rPr>
              <w:drawing>
                <wp:inline distT="0" distB="0" distL="0" distR="0">
                  <wp:extent cx="285750" cy="266700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72"/>
                <w:rFonts w:ascii="Franklin Gothic Demi" w:hAnsi="Franklin Gothic Demi" w:cs="Franklin Gothic Demi"/>
                <w:sz w:val="28"/>
                <w:szCs w:val="28"/>
              </w:rPr>
              <w:t>ВНИМАНИЕ</w:t>
            </w:r>
          </w:p>
          <w:p w:rsidR="00000000" w:rsidRDefault="00023141">
            <w:pPr>
              <w:pStyle w:val="76"/>
              <w:shd w:val="clear" w:color="auto" w:fill="auto"/>
              <w:spacing w:before="120" w:line="240" w:lineRule="auto"/>
              <w:ind w:firstLine="0"/>
              <w:jc w:val="center"/>
            </w:pPr>
            <w:r>
              <w:rPr>
                <w:rStyle w:val="72"/>
              </w:rPr>
              <w:t>Если двигатель не останавливается при переводе выключателя в положение остановки, отпустите дроссель, позвольте двиг</w:t>
            </w:r>
            <w:r>
              <w:rPr>
                <w:rStyle w:val="72"/>
              </w:rPr>
              <w:t xml:space="preserve">ателю поработать на холостых оборотах, опустите культиватор и вытяните кнопку дросселирования, чтобы остановить двигатель. Перед использованием выполните обслуживание изделия. </w:t>
            </w:r>
          </w:p>
          <w:p w:rsidR="00000000" w:rsidRDefault="00023141">
            <w:pPr>
              <w:pStyle w:val="76"/>
              <w:shd w:val="clear" w:color="auto" w:fill="auto"/>
              <w:spacing w:before="120" w:after="0" w:line="240" w:lineRule="auto"/>
              <w:ind w:right="130" w:firstLine="0"/>
              <w:jc w:val="center"/>
              <w:rPr>
                <w:rStyle w:val="72"/>
              </w:rPr>
            </w:pPr>
            <w:r>
              <w:pict>
                <v:roundrect id="_x0000_s1036" style="position:absolute;left:0;text-align:left;margin-left:-.9pt;margin-top:0;width:251pt;height:60.25pt;z-index:251634688;mso-wrap-style:none;v-text-anchor:middle" arcsize="10923f" filled="f" strokeweight=".26mm">
                  <v:stroke joinstyle="miter" endcap="square"/>
                </v:roundrect>
              </w:pict>
            </w:r>
            <w:r w:rsidR="00286EF7">
              <w:rPr>
                <w:rFonts w:ascii="Franklin Gothic Demi" w:eastAsia="Franklin Gothic Demi" w:hAnsi="Franklin Gothic Demi" w:cs="Franklin Gothic Demi"/>
                <w:b w:val="0"/>
                <w:smallCaps/>
                <w:noProof/>
                <w:spacing w:val="-20"/>
                <w:position w:val="-11"/>
                <w:sz w:val="51"/>
                <w:szCs w:val="51"/>
                <w:lang w:eastAsia="ru-RU" w:bidi="ar-SA"/>
              </w:rPr>
              <w:drawing>
                <wp:inline distT="0" distB="0" distL="0" distR="0">
                  <wp:extent cx="285750" cy="266700"/>
                  <wp:effectExtent l="1905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72"/>
                <w:rFonts w:ascii="Franklin Gothic Demi" w:hAnsi="Franklin Gothic Demi" w:cs="Franklin Gothic Demi"/>
                <w:sz w:val="28"/>
                <w:szCs w:val="28"/>
              </w:rPr>
              <w:t>ВНИМАНИЕ</w:t>
            </w:r>
          </w:p>
          <w:p w:rsidR="00000000" w:rsidRDefault="00023141">
            <w:pPr>
              <w:pStyle w:val="76"/>
              <w:shd w:val="clear" w:color="auto" w:fill="auto"/>
              <w:spacing w:before="120" w:after="0" w:line="240" w:lineRule="auto"/>
              <w:ind w:right="131" w:firstLine="0"/>
              <w:jc w:val="center"/>
            </w:pPr>
            <w:r>
              <w:rPr>
                <w:rStyle w:val="72"/>
              </w:rPr>
              <w:t>Не используйте двигатель в ограниченном пространстве, где могут скап</w:t>
            </w:r>
            <w:r>
              <w:rPr>
                <w:rStyle w:val="72"/>
              </w:rPr>
              <w:t xml:space="preserve">ливаться опасные пары оксида углерода. </w:t>
            </w:r>
          </w:p>
        </w:tc>
        <w:tc>
          <w:tcPr>
            <w:tcW w:w="2126" w:type="dxa"/>
            <w:shd w:val="clear" w:color="auto" w:fill="FFFFFF"/>
          </w:tcPr>
          <w:p w:rsidR="00000000" w:rsidRDefault="00286EF7">
            <w:r>
              <w:rPr>
                <w:noProof/>
                <w:sz w:val="10"/>
                <w:szCs w:val="10"/>
                <w:lang w:eastAsia="ru-RU" w:bidi="ar-SA"/>
              </w:rPr>
              <w:drawing>
                <wp:inline distT="0" distB="0" distL="0" distR="0">
                  <wp:extent cx="1247775" cy="1676400"/>
                  <wp:effectExtent l="19050" t="0" r="952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t/>
            </w:r>
          </w:p>
        </w:tc>
        <w:tc>
          <w:tcPr>
            <w:tcW w:w="2410" w:type="dxa"/>
            <w:shd w:val="clear" w:color="auto" w:fill="FFFFFF"/>
          </w:tcPr>
          <w:p w:rsidR="00000000" w:rsidRDefault="00286EF7">
            <w:pPr>
              <w:pStyle w:val="602"/>
              <w:shd w:val="clear" w:color="auto" w:fill="auto"/>
              <w:spacing w:line="240" w:lineRule="auto"/>
              <w:ind w:left="53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495425" cy="1676400"/>
                  <wp:effectExtent l="19050" t="0" r="952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6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t/>
            </w:r>
          </w:p>
        </w:tc>
      </w:tr>
      <w:tr w:rsidR="00000000">
        <w:tc>
          <w:tcPr>
            <w:tcW w:w="5113" w:type="dxa"/>
            <w:vMerge/>
            <w:shd w:val="clear" w:color="auto" w:fill="FFFFFF"/>
          </w:tcPr>
          <w:p w:rsidR="00000000" w:rsidRDefault="00023141">
            <w:pPr>
              <w:snapToGrid w:val="0"/>
            </w:pPr>
          </w:p>
        </w:tc>
        <w:tc>
          <w:tcPr>
            <w:tcW w:w="2126" w:type="dxa"/>
            <w:shd w:val="clear" w:color="auto" w:fill="FFFFFF"/>
          </w:tcPr>
          <w:p w:rsidR="00000000" w:rsidRDefault="00023141">
            <w:pPr>
              <w:pStyle w:val="91"/>
              <w:shd w:val="clear" w:color="auto" w:fill="auto"/>
              <w:spacing w:line="240" w:lineRule="auto"/>
              <w:ind w:left="132"/>
              <w:jc w:val="center"/>
              <w:rPr>
                <w:rStyle w:val="WW-91"/>
              </w:rPr>
            </w:pPr>
            <w:r>
              <w:rPr>
                <w:rStyle w:val="WW-91"/>
              </w:rPr>
              <w:t>Выключатель</w:t>
            </w:r>
          </w:p>
        </w:tc>
        <w:tc>
          <w:tcPr>
            <w:tcW w:w="2410" w:type="dxa"/>
            <w:shd w:val="clear" w:color="auto" w:fill="FFFFFF"/>
          </w:tcPr>
          <w:p w:rsidR="00000000" w:rsidRDefault="00023141">
            <w:pPr>
              <w:pStyle w:val="91"/>
              <w:shd w:val="clear" w:color="auto" w:fill="auto"/>
              <w:spacing w:line="240" w:lineRule="auto"/>
              <w:ind w:left="132"/>
              <w:jc w:val="center"/>
            </w:pPr>
            <w:r>
              <w:rPr>
                <w:rStyle w:val="WW-91"/>
              </w:rPr>
              <w:t>Дроссель</w:t>
            </w:r>
          </w:p>
        </w:tc>
      </w:tr>
      <w:tr w:rsidR="00000000">
        <w:tc>
          <w:tcPr>
            <w:tcW w:w="5113" w:type="dxa"/>
            <w:vMerge/>
            <w:shd w:val="clear" w:color="auto" w:fill="FFFFFF"/>
          </w:tcPr>
          <w:p w:rsidR="00000000" w:rsidRDefault="00023141">
            <w:pPr>
              <w:snapToGrid w:val="0"/>
            </w:pPr>
          </w:p>
        </w:tc>
        <w:tc>
          <w:tcPr>
            <w:tcW w:w="4536" w:type="dxa"/>
            <w:gridSpan w:val="2"/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before="0" w:line="240" w:lineRule="auto"/>
              <w:ind w:left="274" w:hanging="142"/>
              <w:rPr>
                <w:rStyle w:val="10"/>
              </w:rPr>
            </w:pPr>
            <w:r>
              <w:rPr>
                <w:rStyle w:val="10"/>
              </w:rPr>
              <w:t>В процессе работы откройте дроссель, нажав на кнопку, если вы еще не сделали этого.</w:t>
            </w:r>
          </w:p>
          <w:p w:rsidR="00000000" w:rsidRDefault="00023141">
            <w:pPr>
              <w:pStyle w:val="84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before="60" w:line="240" w:lineRule="auto"/>
              <w:ind w:left="274" w:hanging="142"/>
              <w:rPr>
                <w:rStyle w:val="10"/>
              </w:rPr>
            </w:pPr>
            <w:r>
              <w:rPr>
                <w:rStyle w:val="10"/>
              </w:rPr>
              <w:t>Для остановки двигателя просто переведите  выключатель запуска/остановки в положение остановки "O".</w:t>
            </w:r>
          </w:p>
          <w:p w:rsidR="00000000" w:rsidRDefault="00023141">
            <w:pPr>
              <w:pStyle w:val="84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before="60" w:line="240" w:lineRule="auto"/>
              <w:ind w:left="274" w:hanging="142"/>
              <w:rPr>
                <w:rStyle w:val="72"/>
              </w:rPr>
            </w:pPr>
            <w:r>
              <w:rPr>
                <w:rStyle w:val="10"/>
              </w:rPr>
              <w:t>П</w:t>
            </w:r>
            <w:r>
              <w:rPr>
                <w:rStyle w:val="10"/>
              </w:rPr>
              <w:t>еред использованием культиватора запустите двигатель на холостых оборотах примерно на одну минуту, чтобы обеспечить прогрев. Перед отключением оставьте двигатель поработать на холостых оборотах в течение двух-трех минут, чтобы обеспечить охлаждение.</w:t>
            </w:r>
          </w:p>
          <w:p w:rsidR="00000000" w:rsidRDefault="00023141">
            <w:pPr>
              <w:pStyle w:val="76"/>
              <w:shd w:val="clear" w:color="auto" w:fill="auto"/>
              <w:spacing w:before="60" w:after="60" w:line="240" w:lineRule="auto"/>
              <w:ind w:left="132" w:firstLine="0"/>
              <w:rPr>
                <w:rStyle w:val="10"/>
              </w:rPr>
            </w:pPr>
            <w:r>
              <w:rPr>
                <w:rStyle w:val="72"/>
              </w:rPr>
              <w:t>Запуск</w:t>
            </w:r>
            <w:r>
              <w:rPr>
                <w:rStyle w:val="72"/>
              </w:rPr>
              <w:t xml:space="preserve"> теплого двигателя</w:t>
            </w:r>
          </w:p>
          <w:p w:rsidR="00000000" w:rsidRDefault="00023141">
            <w:pPr>
              <w:pStyle w:val="84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before="60" w:line="240" w:lineRule="auto"/>
              <w:ind w:left="274" w:hanging="142"/>
              <w:rPr>
                <w:rStyle w:val="10"/>
              </w:rPr>
            </w:pPr>
            <w:r>
              <w:rPr>
                <w:rStyle w:val="10"/>
              </w:rPr>
              <w:t>Для запуска теплого двигателя выполните описанную выше процедуру. Единственным исключением является то, что вы можете оставить кнопку дросселирования включенной, и вам не требуется нажимать на сжимной насос.</w:t>
            </w:r>
          </w:p>
          <w:p w:rsidR="00000000" w:rsidRDefault="00023141">
            <w:pPr>
              <w:pStyle w:val="84"/>
              <w:numPr>
                <w:ilvl w:val="0"/>
                <w:numId w:val="6"/>
              </w:numPr>
              <w:shd w:val="clear" w:color="auto" w:fill="auto"/>
              <w:tabs>
                <w:tab w:val="left" w:pos="274"/>
              </w:tabs>
              <w:spacing w:before="60" w:line="240" w:lineRule="auto"/>
              <w:ind w:left="274" w:hanging="142"/>
            </w:pPr>
            <w:r>
              <w:rPr>
                <w:rStyle w:val="10"/>
              </w:rPr>
              <w:t>Перед использованием культива</w:t>
            </w:r>
            <w:r>
              <w:rPr>
                <w:rStyle w:val="10"/>
              </w:rPr>
              <w:t>тора запустите двигатель на холостых оборотах примерно на одну минуту, чтобы обеспечить прогрев. Перед отключением оставьте двигатель поработать на холостых оборотах в течение двух-трех минут, чтобы обеспечить охлаждение.</w:t>
            </w:r>
          </w:p>
          <w:p w:rsidR="00000000" w:rsidRDefault="00023141">
            <w:pPr>
              <w:pStyle w:val="76"/>
              <w:shd w:val="clear" w:color="auto" w:fill="auto"/>
              <w:spacing w:before="120" w:after="0" w:line="240" w:lineRule="auto"/>
              <w:ind w:right="130" w:firstLine="0"/>
              <w:jc w:val="center"/>
            </w:pPr>
            <w:r>
              <w:pict>
                <v:roundrect id="_x0000_s1034" style="position:absolute;left:0;text-align:left;margin-left:4.85pt;margin-top:3.65pt;width:222.5pt;height:80.05pt;z-index:251632640;mso-wrap-style:none;v-text-anchor:middle" arcsize="10923f" filled="f" strokeweight=".26mm">
                  <v:stroke joinstyle="miter" endcap="square"/>
                </v:roundrect>
              </w:pict>
            </w:r>
            <w:r w:rsidR="00286EF7">
              <w:rPr>
                <w:rFonts w:ascii="Franklin Gothic Demi" w:eastAsia="Franklin Gothic Demi" w:hAnsi="Franklin Gothic Demi" w:cs="Franklin Gothic Demi"/>
                <w:b w:val="0"/>
                <w:smallCaps/>
                <w:noProof/>
                <w:spacing w:val="-20"/>
                <w:position w:val="-11"/>
                <w:sz w:val="51"/>
                <w:szCs w:val="51"/>
                <w:lang w:eastAsia="ru-RU" w:bidi="ar-SA"/>
              </w:rPr>
              <w:drawing>
                <wp:inline distT="0" distB="0" distL="0" distR="0">
                  <wp:extent cx="285750" cy="266700"/>
                  <wp:effectExtent l="1905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72"/>
                <w:rFonts w:ascii="Franklin Gothic Demi" w:hAnsi="Franklin Gothic Demi" w:cs="Franklin Gothic Demi"/>
                <w:sz w:val="28"/>
                <w:szCs w:val="28"/>
              </w:rPr>
              <w:t>ВНИМАНИЕ</w:t>
            </w:r>
          </w:p>
          <w:p w:rsidR="00000000" w:rsidRDefault="00023141">
            <w:pPr>
              <w:pStyle w:val="76"/>
              <w:shd w:val="clear" w:color="auto" w:fill="auto"/>
              <w:spacing w:before="120" w:after="360" w:line="240" w:lineRule="auto"/>
              <w:ind w:left="132" w:firstLine="0"/>
              <w:jc w:val="center"/>
            </w:pPr>
            <w:r>
              <w:pict>
                <v:roundrect id="_x0000_s1035" style="position:absolute;left:0;text-align:left;margin-left:4.85pt;margin-top:62.3pt;width:222.5pt;height:90.2pt;z-index:251633664;mso-wrap-style:none;v-text-anchor:middle" arcsize="10923f" filled="f" strokeweight=".26mm">
                  <v:stroke joinstyle="miter" endcap="square"/>
                </v:roundrect>
              </w:pict>
            </w:r>
            <w:r>
              <w:rPr>
                <w:rStyle w:val="72"/>
              </w:rPr>
              <w:t>Т</w:t>
            </w:r>
            <w:r>
              <w:rPr>
                <w:rStyle w:val="72"/>
              </w:rPr>
              <w:t>опливо крайне огнеопа</w:t>
            </w:r>
            <w:r>
              <w:rPr>
                <w:rStyle w:val="72"/>
              </w:rPr>
              <w:t>сно. Обращайтесь с ним осторожно. Не приближайтесь к источникам воспламенения. Не курите в процессе заправки оборудования.</w:t>
            </w:r>
          </w:p>
          <w:p w:rsidR="00000000" w:rsidRDefault="00286EF7">
            <w:pPr>
              <w:pStyle w:val="76"/>
              <w:shd w:val="clear" w:color="auto" w:fill="auto"/>
              <w:spacing w:before="120" w:after="0" w:line="240" w:lineRule="auto"/>
              <w:ind w:left="132" w:right="130" w:firstLine="0"/>
              <w:jc w:val="center"/>
              <w:rPr>
                <w:rStyle w:val="72"/>
              </w:rPr>
            </w:pPr>
            <w:r>
              <w:rPr>
                <w:rFonts w:ascii="Franklin Gothic Demi" w:eastAsia="Franklin Gothic Demi" w:hAnsi="Franklin Gothic Demi" w:cs="Franklin Gothic Demi"/>
                <w:b w:val="0"/>
                <w:smallCaps/>
                <w:noProof/>
                <w:spacing w:val="-20"/>
                <w:position w:val="-11"/>
                <w:sz w:val="51"/>
                <w:szCs w:val="51"/>
                <w:lang w:eastAsia="ru-RU" w:bidi="ar-SA"/>
              </w:rPr>
              <w:drawing>
                <wp:inline distT="0" distB="0" distL="0" distR="0">
                  <wp:extent cx="285750" cy="266700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rPr>
                <w:rStyle w:val="72"/>
                <w:rFonts w:ascii="Franklin Gothic Demi" w:hAnsi="Franklin Gothic Demi" w:cs="Franklin Gothic Demi"/>
                <w:sz w:val="28"/>
                <w:szCs w:val="28"/>
              </w:rPr>
              <w:t>ВНИМАНИЕ</w:t>
            </w:r>
          </w:p>
          <w:p w:rsidR="00000000" w:rsidRDefault="00023141">
            <w:pPr>
              <w:pStyle w:val="76"/>
              <w:shd w:val="clear" w:color="auto" w:fill="auto"/>
              <w:spacing w:before="240" w:after="0" w:line="240" w:lineRule="auto"/>
              <w:ind w:left="132" w:firstLine="0"/>
              <w:jc w:val="center"/>
              <w:rPr>
                <w:sz w:val="20"/>
                <w:szCs w:val="20"/>
              </w:rPr>
            </w:pPr>
            <w:r>
              <w:rPr>
                <w:rStyle w:val="72"/>
              </w:rPr>
              <w:t>Не допускайте непредвиденного зацепления лезвий. Не сжимайте дроссельный регулятор при запуске. Выполните правильную регули</w:t>
            </w:r>
            <w:r>
              <w:rPr>
                <w:rStyle w:val="72"/>
              </w:rPr>
              <w:t xml:space="preserve">ровку скорости холостого хода (2500-3100 об/мин). </w:t>
            </w:r>
          </w:p>
        </w:tc>
      </w:tr>
    </w:tbl>
    <w:p w:rsidR="00000000" w:rsidRDefault="00023141">
      <w:pPr>
        <w:pageBreakBefore/>
        <w:rPr>
          <w:rFonts w:ascii="Arial" w:hAnsi="Arial" w:cs="Arial"/>
          <w:sz w:val="20"/>
          <w:szCs w:val="20"/>
        </w:rPr>
      </w:pPr>
    </w:p>
    <w:p w:rsidR="00000000" w:rsidRDefault="00023141">
      <w:pPr>
        <w:pStyle w:val="75"/>
        <w:keepNext/>
        <w:keepLines/>
        <w:shd w:val="clear" w:color="auto" w:fill="auto"/>
        <w:spacing w:after="2" w:line="290" w:lineRule="exact"/>
        <w:ind w:left="40"/>
      </w:pPr>
      <w:bookmarkStart w:id="12" w:name="bookmark30"/>
      <w:r>
        <w:rPr>
          <w:rStyle w:val="WW-7123"/>
          <w:spacing w:val="0"/>
        </w:rPr>
        <w:t>Заправка топливом и запуск культиватора с 4-тактным двигателем</w:t>
      </w:r>
      <w:bookmarkEnd w:id="12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263"/>
        <w:gridCol w:w="5386"/>
      </w:tblGrid>
      <w:tr w:rsidR="00000000">
        <w:trPr>
          <w:trHeight w:val="7594"/>
        </w:trPr>
        <w:tc>
          <w:tcPr>
            <w:tcW w:w="4263" w:type="dxa"/>
            <w:shd w:val="clear" w:color="auto" w:fill="FFFFFF"/>
          </w:tcPr>
          <w:p w:rsidR="00000000" w:rsidRDefault="00023141">
            <w:pPr>
              <w:pStyle w:val="91"/>
              <w:shd w:val="clear" w:color="auto" w:fill="auto"/>
              <w:spacing w:line="240" w:lineRule="auto"/>
              <w:ind w:left="160"/>
              <w:rPr>
                <w:rStyle w:val="99pt"/>
                <w:sz w:val="16"/>
                <w:szCs w:val="16"/>
              </w:rPr>
            </w:pPr>
            <w:r>
              <w:pict>
                <v:rect id="_x0000_s1037" style="position:absolute;left:0;text-align:left;margin-left:-.8pt;margin-top:38.15pt;width:210pt;height:57.8pt;z-index:251635712;mso-wrap-style:none;v-text-anchor:middle" filled="f" strokeweight=".26mm">
                  <v:stroke endcap="square"/>
                </v:rect>
              </w:pict>
            </w:r>
            <w:r>
              <w:rPr>
                <w:rStyle w:val="WW-912"/>
              </w:rPr>
              <w:t>З</w:t>
            </w:r>
            <w:r>
              <w:rPr>
                <w:rStyle w:val="WW-912"/>
              </w:rPr>
              <w:t xml:space="preserve">АПРАВКА ТОПЛИВОМ И МАСЛОМ КУЛЬТИВАТОРА С 4-ТАКТНЫМ ДВИГАТЕЛЕМ </w:t>
            </w:r>
          </w:p>
          <w:p w:rsidR="00000000" w:rsidRDefault="00023141">
            <w:pPr>
              <w:pStyle w:val="91"/>
              <w:shd w:val="clear" w:color="auto" w:fill="auto"/>
              <w:spacing w:line="240" w:lineRule="auto"/>
              <w:ind w:left="159"/>
              <w:rPr>
                <w:rStyle w:val="10"/>
                <w:sz w:val="16"/>
                <w:szCs w:val="16"/>
              </w:rPr>
            </w:pPr>
            <w:r>
              <w:rPr>
                <w:rStyle w:val="99pt"/>
                <w:sz w:val="16"/>
                <w:szCs w:val="16"/>
              </w:rPr>
              <w:t>ВАЖНАЯ ИНФОРМАЦИЯ!</w:t>
            </w:r>
          </w:p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left="142" w:right="132" w:firstLine="0"/>
              <w:jc w:val="both"/>
            </w:pPr>
            <w:r>
              <w:rPr>
                <w:rStyle w:val="10"/>
                <w:sz w:val="16"/>
                <w:szCs w:val="16"/>
              </w:rPr>
              <w:t>Ваш 4-тактный двигатель может испускать дым в течение пе</w:t>
            </w:r>
            <w:r>
              <w:rPr>
                <w:rStyle w:val="10"/>
                <w:sz w:val="16"/>
                <w:szCs w:val="16"/>
              </w:rPr>
              <w:t>рвой минуты или двух работы, тем не менее, это не обязательно будет происходить каждый раз. Это является результатом сгорания масла, попавшего в двигатель для смазки.</w:t>
            </w:r>
          </w:p>
          <w:p w:rsidR="00000000" w:rsidRDefault="00286EF7">
            <w:pPr>
              <w:pStyle w:val="84"/>
              <w:numPr>
                <w:ilvl w:val="0"/>
                <w:numId w:val="4"/>
              </w:numPr>
              <w:shd w:val="clear" w:color="auto" w:fill="auto"/>
              <w:tabs>
                <w:tab w:val="left" w:pos="142"/>
              </w:tabs>
              <w:spacing w:before="0" w:after="0" w:line="240" w:lineRule="auto"/>
              <w:ind w:left="142" w:hanging="142"/>
            </w:pPr>
            <w:r>
              <w:rPr>
                <w:noProof/>
                <w:lang w:eastAsia="ru-RU" w:bidi="ar-SA"/>
              </w:rPr>
              <w:drawing>
                <wp:anchor distT="0" distB="0" distL="114935" distR="114935" simplePos="0" relativeHeight="251636736" behindDoc="0" locked="0" layoutInCell="1" allowOverlap="1">
                  <wp:simplePos x="0" y="0"/>
                  <wp:positionH relativeFrom="margin">
                    <wp:posOffset>1674495</wp:posOffset>
                  </wp:positionH>
                  <wp:positionV relativeFrom="margin">
                    <wp:posOffset>1426845</wp:posOffset>
                  </wp:positionV>
                  <wp:extent cx="1024890" cy="834390"/>
                  <wp:effectExtent l="19050" t="0" r="3810" b="0"/>
                  <wp:wrapSquare wrapText="bothSides"/>
                  <wp:docPr id="8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834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23141">
              <w:rPr>
                <w:rStyle w:val="10"/>
                <w:sz w:val="16"/>
                <w:szCs w:val="16"/>
              </w:rPr>
              <w:t>В</w:t>
            </w:r>
            <w:r w:rsidR="00023141">
              <w:rPr>
                <w:rStyle w:val="10"/>
                <w:sz w:val="16"/>
                <w:szCs w:val="16"/>
              </w:rPr>
              <w:t xml:space="preserve"> этом случае нагните культиватор вперед так, чтобы он опирался на переднюю скобу.</w:t>
            </w:r>
          </w:p>
          <w:p w:rsidR="00000000" w:rsidRDefault="00023141">
            <w:pPr>
              <w:pStyle w:val="84"/>
              <w:numPr>
                <w:ilvl w:val="0"/>
                <w:numId w:val="4"/>
              </w:numPr>
              <w:shd w:val="clear" w:color="auto" w:fill="auto"/>
              <w:tabs>
                <w:tab w:val="left" w:pos="142"/>
              </w:tabs>
              <w:spacing w:before="0" w:after="0" w:line="240" w:lineRule="auto"/>
              <w:ind w:left="142" w:hanging="142"/>
              <w:rPr>
                <w:rStyle w:val="10"/>
                <w:sz w:val="16"/>
                <w:szCs w:val="16"/>
              </w:rPr>
            </w:pPr>
            <w:r>
              <w:pict>
                <v:shape id="_x0000_s1039" type="#_x0000_t202" style="position:absolute;left:0;text-align:left;margin-left:168.4pt;margin-top:38.6pt;width:40.75pt;height:14.25pt;z-index:251637760;mso-wrap-distance-left:9.05pt;mso-wrap-distance-right:9.05p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Рисунок 1</w:t>
                        </w:r>
                      </w:p>
                    </w:txbxContent>
                  </v:textbox>
                </v:shape>
              </w:pict>
            </w:r>
            <w:r>
              <w:rPr>
                <w:rStyle w:val="10"/>
                <w:sz w:val="16"/>
                <w:szCs w:val="16"/>
              </w:rPr>
              <w:t>О</w:t>
            </w:r>
            <w:r>
              <w:rPr>
                <w:rStyle w:val="10"/>
                <w:sz w:val="16"/>
                <w:szCs w:val="16"/>
              </w:rPr>
              <w:t>чен</w:t>
            </w:r>
            <w:r>
              <w:rPr>
                <w:rStyle w:val="10"/>
                <w:sz w:val="16"/>
                <w:szCs w:val="16"/>
              </w:rPr>
              <w:t xml:space="preserve">ь важно установить ваш культиватор Mantis Deluxe с 4-тактным двигателем так, </w:t>
            </w:r>
            <w:r>
              <w:rPr>
                <w:rStyle w:val="61"/>
                <w:sz w:val="16"/>
                <w:szCs w:val="16"/>
              </w:rPr>
              <w:t xml:space="preserve"> </w:t>
            </w:r>
            <w:r>
              <w:rPr>
                <w:rStyle w:val="10"/>
                <w:sz w:val="16"/>
                <w:szCs w:val="16"/>
              </w:rPr>
              <w:t>как показано на</w:t>
            </w:r>
            <w:r>
              <w:rPr>
                <w:rStyle w:val="a5"/>
                <w:sz w:val="16"/>
                <w:szCs w:val="16"/>
              </w:rPr>
              <w:t xml:space="preserve"> рисунке 1</w:t>
            </w:r>
            <w:r>
              <w:rPr>
                <w:rStyle w:val="WW-1"/>
                <w:sz w:val="16"/>
                <w:szCs w:val="16"/>
              </w:rPr>
              <w:t>,</w:t>
            </w:r>
            <w:r>
              <w:rPr>
                <w:rStyle w:val="WW-12"/>
                <w:sz w:val="16"/>
                <w:szCs w:val="16"/>
              </w:rPr>
              <w:t xml:space="preserve"> </w:t>
            </w:r>
            <w:r>
              <w:rPr>
                <w:rStyle w:val="10"/>
                <w:sz w:val="16"/>
                <w:szCs w:val="16"/>
              </w:rPr>
              <w:t>чтобы масло заполнило картер Несоблюдение этого требования приведет к повреждению двигателя.</w:t>
            </w:r>
            <w:r>
              <w:rPr>
                <w:rStyle w:val="115pt"/>
                <w:sz w:val="16"/>
                <w:szCs w:val="16"/>
              </w:rPr>
              <w:t xml:space="preserve"> </w:t>
            </w:r>
          </w:p>
          <w:p w:rsidR="00000000" w:rsidRDefault="00023141">
            <w:pPr>
              <w:pStyle w:val="84"/>
              <w:numPr>
                <w:ilvl w:val="0"/>
                <w:numId w:val="4"/>
              </w:numPr>
              <w:shd w:val="clear" w:color="auto" w:fill="auto"/>
              <w:tabs>
                <w:tab w:val="left" w:pos="142"/>
              </w:tabs>
              <w:spacing w:before="0" w:after="0" w:line="240" w:lineRule="auto"/>
              <w:ind w:left="142" w:hanging="142"/>
              <w:rPr>
                <w:rStyle w:val="10"/>
                <w:sz w:val="16"/>
                <w:szCs w:val="16"/>
              </w:rPr>
            </w:pPr>
            <w:r>
              <w:rPr>
                <w:rStyle w:val="10"/>
                <w:sz w:val="16"/>
                <w:szCs w:val="16"/>
              </w:rPr>
              <w:t>Снимите масляную пробку.</w:t>
            </w:r>
          </w:p>
          <w:p w:rsidR="00000000" w:rsidRDefault="00023141">
            <w:pPr>
              <w:pStyle w:val="84"/>
              <w:numPr>
                <w:ilvl w:val="0"/>
                <w:numId w:val="4"/>
              </w:numPr>
              <w:shd w:val="clear" w:color="auto" w:fill="auto"/>
              <w:tabs>
                <w:tab w:val="left" w:pos="142"/>
              </w:tabs>
              <w:spacing w:before="0" w:after="0" w:line="240" w:lineRule="auto"/>
              <w:ind w:left="142" w:hanging="142"/>
              <w:rPr>
                <w:rStyle w:val="10"/>
                <w:sz w:val="16"/>
                <w:szCs w:val="16"/>
              </w:rPr>
            </w:pPr>
            <w:r>
              <w:rPr>
                <w:rStyle w:val="10"/>
                <w:sz w:val="16"/>
                <w:szCs w:val="16"/>
              </w:rPr>
              <w:t>Залейте бутылку предварительно о</w:t>
            </w:r>
            <w:r>
              <w:rPr>
                <w:rStyle w:val="10"/>
                <w:sz w:val="16"/>
                <w:szCs w:val="16"/>
              </w:rPr>
              <w:t>тмеренного масла для 4-тактных двигателей, одобренного Mantis.</w:t>
            </w:r>
          </w:p>
          <w:p w:rsidR="00000000" w:rsidRDefault="00023141">
            <w:pPr>
              <w:pStyle w:val="84"/>
              <w:numPr>
                <w:ilvl w:val="0"/>
                <w:numId w:val="4"/>
              </w:numPr>
              <w:shd w:val="clear" w:color="auto" w:fill="auto"/>
              <w:tabs>
                <w:tab w:val="left" w:pos="142"/>
              </w:tabs>
              <w:spacing w:before="0" w:after="0" w:line="240" w:lineRule="auto"/>
              <w:ind w:left="142" w:hanging="142"/>
              <w:jc w:val="both"/>
              <w:rPr>
                <w:rStyle w:val="10"/>
                <w:sz w:val="16"/>
                <w:szCs w:val="16"/>
              </w:rPr>
            </w:pPr>
            <w:r>
              <w:rPr>
                <w:rStyle w:val="10"/>
                <w:sz w:val="16"/>
                <w:szCs w:val="16"/>
              </w:rPr>
              <w:t>Перед каждым использованием обязательно проверяйте уровень масла. Уровень масла должен доходить до первой внутренней насечки в резервуаре. Не допускайте перелива.</w:t>
            </w:r>
          </w:p>
          <w:p w:rsidR="00000000" w:rsidRDefault="00023141">
            <w:pPr>
              <w:pStyle w:val="84"/>
              <w:numPr>
                <w:ilvl w:val="0"/>
                <w:numId w:val="4"/>
              </w:numPr>
              <w:shd w:val="clear" w:color="auto" w:fill="auto"/>
              <w:tabs>
                <w:tab w:val="left" w:pos="142"/>
              </w:tabs>
              <w:spacing w:before="0" w:after="0" w:line="240" w:lineRule="auto"/>
              <w:ind w:left="142" w:hanging="142"/>
              <w:rPr>
                <w:rStyle w:val="10"/>
                <w:sz w:val="16"/>
                <w:szCs w:val="16"/>
              </w:rPr>
            </w:pPr>
            <w:r>
              <w:rPr>
                <w:rStyle w:val="10"/>
                <w:sz w:val="16"/>
                <w:szCs w:val="16"/>
              </w:rPr>
              <w:t>Установите на место масляную п</w:t>
            </w:r>
            <w:r>
              <w:rPr>
                <w:rStyle w:val="10"/>
                <w:sz w:val="16"/>
                <w:szCs w:val="16"/>
              </w:rPr>
              <w:t>робку.</w:t>
            </w:r>
          </w:p>
          <w:p w:rsidR="00000000" w:rsidRDefault="00023141">
            <w:pPr>
              <w:pStyle w:val="84"/>
              <w:numPr>
                <w:ilvl w:val="0"/>
                <w:numId w:val="4"/>
              </w:numPr>
              <w:shd w:val="clear" w:color="auto" w:fill="auto"/>
              <w:tabs>
                <w:tab w:val="left" w:pos="142"/>
              </w:tabs>
              <w:spacing w:before="0" w:after="0" w:line="240" w:lineRule="auto"/>
              <w:ind w:left="142" w:hanging="142"/>
              <w:rPr>
                <w:rStyle w:val="10"/>
                <w:sz w:val="16"/>
                <w:szCs w:val="16"/>
              </w:rPr>
            </w:pPr>
            <w:r>
              <w:rPr>
                <w:rStyle w:val="10"/>
                <w:sz w:val="16"/>
                <w:szCs w:val="16"/>
              </w:rPr>
              <w:t>Затем верните устройство в вертикальное положение и опустите вниз выдвижную опору.</w:t>
            </w:r>
          </w:p>
          <w:p w:rsidR="00000000" w:rsidRDefault="00023141">
            <w:pPr>
              <w:pStyle w:val="84"/>
              <w:numPr>
                <w:ilvl w:val="0"/>
                <w:numId w:val="4"/>
              </w:numPr>
              <w:shd w:val="clear" w:color="auto" w:fill="auto"/>
              <w:tabs>
                <w:tab w:val="left" w:pos="142"/>
              </w:tabs>
              <w:spacing w:before="0" w:after="0" w:line="240" w:lineRule="auto"/>
              <w:ind w:left="142" w:hanging="142"/>
              <w:rPr>
                <w:rStyle w:val="WW-912"/>
              </w:rPr>
            </w:pPr>
            <w:r>
              <w:rPr>
                <w:rStyle w:val="10"/>
                <w:sz w:val="16"/>
                <w:szCs w:val="16"/>
              </w:rPr>
              <w:t>Заправка топливом вашего культиватора Mantis Deluxe с 4-тактным двигателем не требует усилий. Открутите газовую пробку и заполните бак примерно на 4/5 неэтилированным</w:t>
            </w:r>
            <w:r>
              <w:rPr>
                <w:rStyle w:val="10"/>
                <w:sz w:val="16"/>
                <w:szCs w:val="16"/>
              </w:rPr>
              <w:t xml:space="preserve"> бензином с октановым числом не ниже 89. И помните, что при транспортировке устройства из одного места в другое всегда необходимо сливать топливо.</w:t>
            </w:r>
          </w:p>
        </w:tc>
        <w:tc>
          <w:tcPr>
            <w:tcW w:w="5386" w:type="dxa"/>
            <w:shd w:val="clear" w:color="auto" w:fill="FFFFFF"/>
          </w:tcPr>
          <w:p w:rsidR="00000000" w:rsidRDefault="00023141">
            <w:pPr>
              <w:pStyle w:val="91"/>
              <w:shd w:val="clear" w:color="auto" w:fill="auto"/>
              <w:spacing w:line="240" w:lineRule="auto"/>
              <w:rPr>
                <w:rStyle w:val="10"/>
                <w:sz w:val="16"/>
                <w:szCs w:val="16"/>
              </w:rPr>
            </w:pPr>
            <w:r>
              <w:rPr>
                <w:rStyle w:val="WW-912"/>
              </w:rPr>
              <w:t>ЗАПУСК КУЛЬТИВАТОРА С 4-ТАКТНЫМ ДВИГАТЕЛЕМ</w:t>
            </w:r>
          </w:p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10"/>
                <w:sz w:val="16"/>
                <w:szCs w:val="16"/>
              </w:rPr>
            </w:pPr>
            <w:r>
              <w:rPr>
                <w:rStyle w:val="10"/>
                <w:sz w:val="16"/>
                <w:szCs w:val="16"/>
              </w:rPr>
              <w:t>Запуск двигателя в первый раз, или запуск из холодного состояния.</w:t>
            </w:r>
          </w:p>
          <w:p w:rsidR="00000000" w:rsidRDefault="00023141">
            <w:pPr>
              <w:pStyle w:val="84"/>
              <w:numPr>
                <w:ilvl w:val="0"/>
                <w:numId w:val="3"/>
              </w:numPr>
              <w:shd w:val="clear" w:color="auto" w:fill="auto"/>
              <w:tabs>
                <w:tab w:val="left" w:pos="132"/>
              </w:tabs>
              <w:spacing w:before="0" w:after="0" w:line="240" w:lineRule="auto"/>
              <w:ind w:left="132" w:hanging="132"/>
              <w:jc w:val="both"/>
              <w:rPr>
                <w:rStyle w:val="10"/>
                <w:sz w:val="16"/>
                <w:szCs w:val="16"/>
              </w:rPr>
            </w:pPr>
            <w:r>
              <w:rPr>
                <w:rStyle w:val="10"/>
                <w:sz w:val="16"/>
                <w:szCs w:val="16"/>
              </w:rPr>
              <w:t>Сначала убедитесь, что выключатель запуска/остановки, расположенный</w:t>
            </w:r>
            <w:r>
              <w:rPr>
                <w:rStyle w:val="74"/>
                <w:sz w:val="16"/>
                <w:szCs w:val="16"/>
              </w:rPr>
              <w:t xml:space="preserve"> </w:t>
            </w:r>
            <w:r>
              <w:rPr>
                <w:rStyle w:val="10"/>
                <w:sz w:val="16"/>
                <w:szCs w:val="16"/>
              </w:rPr>
              <w:t>на рукоятке дросселя, находится в положении для запуска, на что указывает буква "I".</w:t>
            </w:r>
          </w:p>
          <w:p w:rsidR="00000000" w:rsidRDefault="00023141">
            <w:pPr>
              <w:pStyle w:val="84"/>
              <w:numPr>
                <w:ilvl w:val="0"/>
                <w:numId w:val="3"/>
              </w:numPr>
              <w:shd w:val="clear" w:color="auto" w:fill="auto"/>
              <w:tabs>
                <w:tab w:val="left" w:pos="132"/>
              </w:tabs>
              <w:spacing w:before="0" w:after="0" w:line="240" w:lineRule="auto"/>
              <w:jc w:val="both"/>
            </w:pPr>
            <w:r>
              <w:rPr>
                <w:rStyle w:val="10"/>
                <w:sz w:val="16"/>
                <w:szCs w:val="16"/>
              </w:rPr>
              <w:t>Закройте дроссель, переместив дроссельный рычаг</w:t>
            </w:r>
            <w:r>
              <w:rPr>
                <w:rStyle w:val="WW--1pt"/>
                <w:sz w:val="16"/>
                <w:szCs w:val="16"/>
              </w:rPr>
              <w:t xml:space="preserve"> </w:t>
            </w:r>
            <w:r>
              <w:rPr>
                <w:rStyle w:val="10"/>
                <w:sz w:val="16"/>
                <w:szCs w:val="16"/>
              </w:rPr>
              <w:t>в верхнее положение.</w:t>
            </w:r>
            <w:r>
              <w:rPr>
                <w:rStyle w:val="115pt"/>
                <w:sz w:val="16"/>
                <w:szCs w:val="16"/>
              </w:rPr>
              <w:t xml:space="preserve"> </w:t>
            </w:r>
          </w:p>
          <w:p w:rsidR="00000000" w:rsidRDefault="00286EF7">
            <w:pPr>
              <w:pStyle w:val="84"/>
              <w:numPr>
                <w:ilvl w:val="0"/>
                <w:numId w:val="3"/>
              </w:numPr>
              <w:shd w:val="clear" w:color="auto" w:fill="auto"/>
              <w:tabs>
                <w:tab w:val="left" w:pos="132"/>
              </w:tabs>
              <w:spacing w:before="0" w:after="0" w:line="240" w:lineRule="auto"/>
              <w:ind w:left="132" w:hanging="132"/>
              <w:jc w:val="both"/>
            </w:pPr>
            <w:r>
              <w:rPr>
                <w:noProof/>
                <w:lang w:eastAsia="ru-RU" w:bidi="ar-SA"/>
              </w:rPr>
              <w:drawing>
                <wp:anchor distT="0" distB="0" distL="114935" distR="114935" simplePos="0" relativeHeight="251638784" behindDoc="0" locked="0" layoutInCell="1" allowOverlap="1">
                  <wp:simplePos x="0" y="0"/>
                  <wp:positionH relativeFrom="margin">
                    <wp:posOffset>2560320</wp:posOffset>
                  </wp:positionH>
                  <wp:positionV relativeFrom="margin">
                    <wp:posOffset>490855</wp:posOffset>
                  </wp:positionV>
                  <wp:extent cx="828040" cy="1035685"/>
                  <wp:effectExtent l="19050" t="0" r="0" b="0"/>
                  <wp:wrapSquare wrapText="bothSides"/>
                  <wp:docPr id="8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1035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23141">
              <w:rPr>
                <w:rStyle w:val="10"/>
                <w:sz w:val="16"/>
                <w:szCs w:val="16"/>
              </w:rPr>
              <w:t>Н</w:t>
            </w:r>
            <w:r w:rsidR="00023141">
              <w:rPr>
                <w:rStyle w:val="10"/>
                <w:sz w:val="16"/>
                <w:szCs w:val="16"/>
              </w:rPr>
              <w:t>ажмите на сжимной насос примерн</w:t>
            </w:r>
            <w:r w:rsidR="00023141">
              <w:rPr>
                <w:rStyle w:val="10"/>
                <w:sz w:val="16"/>
                <w:szCs w:val="16"/>
              </w:rPr>
              <w:t>о 6 раз, чтобы он заполнился газом. После заполнения нажмите еще два раза.</w:t>
            </w:r>
          </w:p>
          <w:p w:rsidR="00000000" w:rsidRDefault="00023141">
            <w:pPr>
              <w:pStyle w:val="84"/>
              <w:numPr>
                <w:ilvl w:val="0"/>
                <w:numId w:val="3"/>
              </w:numPr>
              <w:shd w:val="clear" w:color="auto" w:fill="auto"/>
              <w:tabs>
                <w:tab w:val="left" w:pos="132"/>
              </w:tabs>
              <w:spacing w:before="0" w:after="0" w:line="240" w:lineRule="auto"/>
              <w:ind w:left="132" w:hanging="132"/>
              <w:jc w:val="both"/>
              <w:rPr>
                <w:rStyle w:val="10"/>
                <w:sz w:val="16"/>
                <w:szCs w:val="16"/>
              </w:rPr>
            </w:pPr>
            <w:r>
              <w:pict>
                <v:shape id="_x0000_s1041" type="#_x0000_t202" style="position:absolute;left:0;text-align:left;margin-left:206.35pt;margin-top:-21.35pt;width:58.95pt;height:19.8pt;z-index:251639808;mso-wrap-distance-left:9.05pt;mso-wrap-distance-right:9.05pt" stroked="f">
                  <v:fill color2="black"/>
                  <v:textbox inset="0,0,0,0">
                    <w:txbxContent>
                      <w:p w:rsidR="00000000" w:rsidRDefault="00023141">
                        <w:pPr>
                          <w:jc w:val="center"/>
                        </w:pPr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Включенное состояние</w:t>
                        </w:r>
                      </w:p>
                    </w:txbxContent>
                  </v:textbox>
                </v:shape>
              </w:pict>
            </w:r>
            <w:r>
              <w:rPr>
                <w:rStyle w:val="10"/>
                <w:sz w:val="16"/>
                <w:szCs w:val="16"/>
              </w:rPr>
              <w:t>П</w:t>
            </w:r>
            <w:r>
              <w:rPr>
                <w:rStyle w:val="10"/>
                <w:sz w:val="16"/>
                <w:szCs w:val="16"/>
              </w:rPr>
              <w:t>лавно потяните пусковой трос до тех пор, пока не почувствуете сопротивление, и затем резко дерните. Ваш культиватор должен немедленно запуститься. Не тяните трос постоянно и не до</w:t>
            </w:r>
            <w:r>
              <w:rPr>
                <w:rStyle w:val="10"/>
                <w:sz w:val="16"/>
                <w:szCs w:val="16"/>
              </w:rPr>
              <w:t>пускайте его внезапного раскручивания в корпусе пускателя.</w:t>
            </w:r>
          </w:p>
          <w:p w:rsidR="00000000" w:rsidRDefault="00023141">
            <w:pPr>
              <w:pStyle w:val="84"/>
              <w:numPr>
                <w:ilvl w:val="0"/>
                <w:numId w:val="3"/>
              </w:numPr>
              <w:shd w:val="clear" w:color="auto" w:fill="auto"/>
              <w:tabs>
                <w:tab w:val="left" w:pos="132"/>
              </w:tabs>
              <w:spacing w:before="0" w:after="0" w:line="240" w:lineRule="auto"/>
              <w:ind w:left="132" w:hanging="132"/>
              <w:jc w:val="both"/>
              <w:rPr>
                <w:rStyle w:val="10"/>
                <w:sz w:val="16"/>
                <w:szCs w:val="16"/>
              </w:rPr>
            </w:pPr>
            <w:r>
              <w:rPr>
                <w:rStyle w:val="10"/>
                <w:sz w:val="16"/>
                <w:szCs w:val="16"/>
              </w:rPr>
              <w:t>В процессе работы откройте дроссель. Убедитесь, что рычаг находится в нижнем положении.</w:t>
            </w:r>
          </w:p>
          <w:p w:rsidR="00000000" w:rsidRDefault="00023141">
            <w:pPr>
              <w:pStyle w:val="84"/>
              <w:numPr>
                <w:ilvl w:val="0"/>
                <w:numId w:val="3"/>
              </w:numPr>
              <w:shd w:val="clear" w:color="auto" w:fill="auto"/>
              <w:tabs>
                <w:tab w:val="left" w:pos="132"/>
              </w:tabs>
              <w:spacing w:before="0" w:after="0" w:line="240" w:lineRule="auto"/>
              <w:ind w:left="132" w:hanging="132"/>
              <w:jc w:val="both"/>
              <w:rPr>
                <w:rStyle w:val="10"/>
                <w:sz w:val="16"/>
                <w:szCs w:val="16"/>
              </w:rPr>
            </w:pPr>
            <w:r>
              <w:rPr>
                <w:rStyle w:val="10"/>
                <w:sz w:val="16"/>
                <w:szCs w:val="16"/>
              </w:rPr>
              <w:t>Для остановки двигателя просто переведите  выключатель запуска/остановки в положение остановки "O".</w:t>
            </w:r>
          </w:p>
          <w:p w:rsidR="00000000" w:rsidRDefault="00023141">
            <w:pPr>
              <w:pStyle w:val="84"/>
              <w:numPr>
                <w:ilvl w:val="0"/>
                <w:numId w:val="3"/>
              </w:numPr>
              <w:shd w:val="clear" w:color="auto" w:fill="auto"/>
              <w:tabs>
                <w:tab w:val="left" w:pos="132"/>
              </w:tabs>
              <w:spacing w:before="0" w:after="0" w:line="240" w:lineRule="auto"/>
              <w:ind w:left="132" w:hanging="132"/>
              <w:jc w:val="both"/>
              <w:rPr>
                <w:rStyle w:val="10"/>
                <w:sz w:val="16"/>
                <w:szCs w:val="16"/>
              </w:rPr>
            </w:pPr>
            <w:r>
              <w:rPr>
                <w:rStyle w:val="10"/>
                <w:sz w:val="16"/>
                <w:szCs w:val="16"/>
              </w:rPr>
              <w:t>Для запус</w:t>
            </w:r>
            <w:r>
              <w:rPr>
                <w:rStyle w:val="10"/>
                <w:sz w:val="16"/>
                <w:szCs w:val="16"/>
              </w:rPr>
              <w:t>ка двигателя в теплом состоянии выполните эту же процедуру. Единственным исключением является то, что теперь вы можете оставить дроссельный рычаг в нижнем положении, и вам не требуется нажимать на сжимной насос.</w:t>
            </w:r>
          </w:p>
          <w:p w:rsidR="00000000" w:rsidRDefault="00023141">
            <w:pPr>
              <w:pStyle w:val="84"/>
              <w:numPr>
                <w:ilvl w:val="0"/>
                <w:numId w:val="3"/>
              </w:numPr>
              <w:shd w:val="clear" w:color="auto" w:fill="auto"/>
              <w:tabs>
                <w:tab w:val="left" w:pos="132"/>
              </w:tabs>
              <w:spacing w:before="0" w:after="0" w:line="240" w:lineRule="auto"/>
              <w:ind w:left="132" w:hanging="132"/>
              <w:jc w:val="both"/>
            </w:pPr>
            <w:r>
              <w:rPr>
                <w:rStyle w:val="10"/>
                <w:sz w:val="16"/>
                <w:szCs w:val="16"/>
              </w:rPr>
              <w:t xml:space="preserve">Перед использованием культиватора запустите </w:t>
            </w:r>
            <w:r>
              <w:rPr>
                <w:rStyle w:val="10"/>
                <w:sz w:val="16"/>
                <w:szCs w:val="16"/>
              </w:rPr>
              <w:t>двигатель на холостых оборотах примерно на одну минуту, чтобы обеспечить прогрев. Перед отключением оставьте двигатель немного поработать, чтобы охладить его.</w:t>
            </w:r>
          </w:p>
          <w:p w:rsidR="00000000" w:rsidRDefault="00023141">
            <w:pPr>
              <w:pStyle w:val="76"/>
              <w:shd w:val="clear" w:color="auto" w:fill="auto"/>
              <w:spacing w:after="0" w:line="240" w:lineRule="auto"/>
              <w:ind w:left="132" w:right="131" w:firstLine="0"/>
              <w:jc w:val="both"/>
              <w:rPr>
                <w:rStyle w:val="72"/>
                <w:sz w:val="16"/>
                <w:szCs w:val="16"/>
              </w:rPr>
            </w:pPr>
            <w:r>
              <w:pict>
                <v:rect id="_x0000_s1042" style="position:absolute;left:0;text-align:left;margin-left:2.85pt;margin-top:0;width:266.45pt;height:46.2pt;z-index:251640832;mso-wrap-style:none;v-text-anchor:middle" filled="f" strokeweight=".26mm">
                  <v:stroke endcap="square"/>
                </v:rect>
              </w:pict>
            </w:r>
            <w:r>
              <w:rPr>
                <w:rStyle w:val="72"/>
                <w:sz w:val="16"/>
                <w:szCs w:val="16"/>
              </w:rPr>
              <w:t>В</w:t>
            </w:r>
            <w:r>
              <w:rPr>
                <w:rStyle w:val="72"/>
                <w:sz w:val="16"/>
                <w:szCs w:val="16"/>
              </w:rPr>
              <w:t>АЖНОЕ ЗАМЕЧАНИЕ:</w:t>
            </w:r>
          </w:p>
          <w:p w:rsidR="00000000" w:rsidRDefault="00023141">
            <w:pPr>
              <w:pStyle w:val="76"/>
              <w:shd w:val="clear" w:color="auto" w:fill="auto"/>
              <w:spacing w:after="0" w:line="240" w:lineRule="auto"/>
              <w:ind w:left="132" w:right="131" w:firstLine="0"/>
              <w:jc w:val="both"/>
            </w:pPr>
            <w:r>
              <w:rPr>
                <w:rStyle w:val="72"/>
                <w:sz w:val="16"/>
                <w:szCs w:val="16"/>
              </w:rPr>
              <w:t>Проверяйте уровень масла в двигателе перед каждым использованием. При обнаруже</w:t>
            </w:r>
            <w:r>
              <w:rPr>
                <w:rStyle w:val="72"/>
                <w:sz w:val="16"/>
                <w:szCs w:val="16"/>
              </w:rPr>
              <w:t>нии низкого уровня масла обратитесь за подробной информацией в руководство по эксплуатации 4-тактного двигателя культиватора.</w:t>
            </w:r>
          </w:p>
          <w:p w:rsidR="00000000" w:rsidRDefault="00023141">
            <w:pPr>
              <w:pStyle w:val="76"/>
              <w:shd w:val="clear" w:color="auto" w:fill="auto"/>
              <w:spacing w:before="120" w:after="0" w:line="240" w:lineRule="auto"/>
              <w:ind w:left="221" w:firstLine="0"/>
              <w:rPr>
                <w:sz w:val="20"/>
                <w:szCs w:val="20"/>
              </w:rPr>
            </w:pPr>
            <w:r>
              <w:pict>
                <v:rect id="_x0000_s1043" style="position:absolute;left:0;text-align:left;margin-left:2.85pt;margin-top:7pt;width:266.45pt;height:46.45pt;z-index:251641856;mso-wrap-style:none;v-text-anchor:middle" filled="f" strokeweight=".26mm">
                  <v:stroke endcap="square"/>
                </v:rect>
              </w:pict>
            </w:r>
            <w:r>
              <w:rPr>
                <w:rStyle w:val="72"/>
                <w:sz w:val="16"/>
                <w:szCs w:val="16"/>
              </w:rPr>
              <w:t>Н</w:t>
            </w:r>
            <w:r>
              <w:rPr>
                <w:rStyle w:val="72"/>
                <w:sz w:val="16"/>
                <w:szCs w:val="16"/>
              </w:rPr>
              <w:t>е используйте пусковые жидкости, так как они вызовут необратимое повреждение двигателя. Их использование приведет к отмене гаран</w:t>
            </w:r>
            <w:r>
              <w:rPr>
                <w:rStyle w:val="72"/>
                <w:sz w:val="16"/>
                <w:szCs w:val="16"/>
              </w:rPr>
              <w:t>тии. Перед использованием культиватора прочтите предупреждения и правила техники безопасности на страницах 4-6.</w:t>
            </w:r>
          </w:p>
        </w:tc>
      </w:tr>
    </w:tbl>
    <w:p w:rsidR="00000000" w:rsidRDefault="00023141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972"/>
        <w:gridCol w:w="1559"/>
        <w:gridCol w:w="3118"/>
      </w:tblGrid>
      <w:tr w:rsidR="00000000">
        <w:trPr>
          <w:trHeight w:val="269"/>
        </w:trPr>
        <w:tc>
          <w:tcPr>
            <w:tcW w:w="4972" w:type="dxa"/>
            <w:vMerge w:val="restart"/>
            <w:shd w:val="clear" w:color="auto" w:fill="FFFFFF"/>
          </w:tcPr>
          <w:p w:rsidR="00000000" w:rsidRDefault="00023141">
            <w:pPr>
              <w:pStyle w:val="91"/>
              <w:shd w:val="clear" w:color="auto" w:fill="auto"/>
              <w:spacing w:line="240" w:lineRule="auto"/>
              <w:ind w:left="100"/>
              <w:rPr>
                <w:rStyle w:val="10"/>
                <w:sz w:val="16"/>
                <w:szCs w:val="16"/>
              </w:rPr>
            </w:pPr>
            <w:r>
              <w:rPr>
                <w:rStyle w:val="WW-912"/>
              </w:rPr>
              <w:t>РЕГУЛИРОВКА КУЛЬТИВАТОРА С 4-ТАКТНЫМ ДВИГАТЕЛЕМ</w:t>
            </w:r>
          </w:p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firstLine="0"/>
              <w:rPr>
                <w:rStyle w:val="10"/>
                <w:sz w:val="16"/>
                <w:szCs w:val="16"/>
              </w:rPr>
            </w:pPr>
            <w:r>
              <w:rPr>
                <w:rStyle w:val="10"/>
                <w:sz w:val="16"/>
                <w:szCs w:val="16"/>
              </w:rPr>
              <w:t>Если вы предполагаете, что двигатель переполнен, выполните описанную ниже процедуру, чтобы уда</w:t>
            </w:r>
            <w:r>
              <w:rPr>
                <w:rStyle w:val="10"/>
                <w:sz w:val="16"/>
                <w:szCs w:val="16"/>
              </w:rPr>
              <w:t>лить избыток масла из картера и крышки клапана.</w:t>
            </w:r>
          </w:p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10"/>
                <w:sz w:val="16"/>
                <w:szCs w:val="16"/>
              </w:rPr>
            </w:pPr>
            <w:r>
              <w:rPr>
                <w:rStyle w:val="10"/>
                <w:sz w:val="16"/>
                <w:szCs w:val="16"/>
              </w:rPr>
              <w:t>Если двигатель переполнен, масло попадет в картер, и вы не сможете вылить его оттуда, просто открыв картер. Излишек масла следует откачать в процессе работы двигателя. Проверка уровня масла и слив любого изли</w:t>
            </w:r>
            <w:r>
              <w:rPr>
                <w:rStyle w:val="10"/>
                <w:sz w:val="16"/>
                <w:szCs w:val="16"/>
              </w:rPr>
              <w:t>шка с интервалом 30 секунд обеспечит возврат масла к правильному уровню.</w:t>
            </w:r>
          </w:p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left="284" w:hanging="260"/>
              <w:rPr>
                <w:rStyle w:val="10"/>
                <w:sz w:val="16"/>
                <w:szCs w:val="16"/>
              </w:rPr>
            </w:pPr>
            <w:r>
              <w:rPr>
                <w:rStyle w:val="10"/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ab/>
            </w:r>
            <w:r>
              <w:rPr>
                <w:rStyle w:val="10"/>
                <w:sz w:val="16"/>
                <w:szCs w:val="16"/>
              </w:rPr>
              <w:t xml:space="preserve">Поместите двигатель на ровную поверхность на передней ручке-скобе и снимите масляную крышку/масляный щуп. Используйте отстойник для любого масла, вытекающего при открытии масляной </w:t>
            </w:r>
            <w:r>
              <w:rPr>
                <w:rStyle w:val="10"/>
                <w:sz w:val="16"/>
                <w:szCs w:val="16"/>
              </w:rPr>
              <w:t>пробки.</w:t>
            </w:r>
          </w:p>
          <w:p w:rsidR="00000000" w:rsidRDefault="00023141">
            <w:pPr>
              <w:pStyle w:val="84"/>
              <w:numPr>
                <w:ilvl w:val="0"/>
                <w:numId w:val="20"/>
              </w:numPr>
              <w:shd w:val="clear" w:color="auto" w:fill="auto"/>
              <w:tabs>
                <w:tab w:val="left" w:pos="388"/>
              </w:tabs>
              <w:spacing w:before="0" w:after="0" w:line="240" w:lineRule="auto"/>
              <w:ind w:left="284" w:hanging="280"/>
              <w:jc w:val="both"/>
              <w:rPr>
                <w:rStyle w:val="10"/>
                <w:sz w:val="16"/>
                <w:szCs w:val="16"/>
              </w:rPr>
            </w:pPr>
            <w:r>
              <w:rPr>
                <w:rStyle w:val="10"/>
                <w:sz w:val="16"/>
                <w:szCs w:val="16"/>
              </w:rPr>
              <w:t>Установите на место масляную пробку/масляный щуп и запустите двигатель примерно на 30 секунд, после чего повторите первый шаг. Продолжайте выполнять шаги 1 и 2 до тех пор, пока масло не перестанет выливаться при снятии масляной пробки/масляного щуп</w:t>
            </w:r>
            <w:r>
              <w:rPr>
                <w:rStyle w:val="10"/>
                <w:sz w:val="16"/>
                <w:szCs w:val="16"/>
              </w:rPr>
              <w:t>а.</w:t>
            </w:r>
          </w:p>
          <w:p w:rsidR="00000000" w:rsidRDefault="00023141">
            <w:pPr>
              <w:pStyle w:val="84"/>
              <w:numPr>
                <w:ilvl w:val="0"/>
                <w:numId w:val="20"/>
              </w:numPr>
              <w:tabs>
                <w:tab w:val="left" w:pos="378"/>
              </w:tabs>
              <w:spacing w:before="0" w:after="0" w:line="240" w:lineRule="auto"/>
              <w:ind w:left="284" w:hanging="280"/>
              <w:jc w:val="both"/>
              <w:rPr>
                <w:rStyle w:val="WW-912"/>
              </w:rPr>
            </w:pPr>
            <w:r>
              <w:rPr>
                <w:rStyle w:val="10"/>
                <w:sz w:val="16"/>
                <w:szCs w:val="16"/>
              </w:rPr>
              <w:lastRenderedPageBreak/>
              <w:t>После обеспечения правильного уровня масла двигатель может продолжать испускать дым в течение нескольких минут, что указывает на выгорание остатка масла.</w:t>
            </w:r>
          </w:p>
        </w:tc>
        <w:tc>
          <w:tcPr>
            <w:tcW w:w="4677" w:type="dxa"/>
            <w:gridSpan w:val="2"/>
            <w:shd w:val="clear" w:color="auto" w:fill="FFFFFF"/>
          </w:tcPr>
          <w:p w:rsidR="00000000" w:rsidRDefault="00023141">
            <w:pPr>
              <w:pStyle w:val="91"/>
              <w:shd w:val="clear" w:color="auto" w:fill="auto"/>
              <w:spacing w:line="240" w:lineRule="auto"/>
              <w:ind w:left="131"/>
            </w:pPr>
            <w:r>
              <w:rPr>
                <w:rStyle w:val="WW-912"/>
              </w:rPr>
              <w:lastRenderedPageBreak/>
              <w:t>ПРОВЕРКА ВЫРАВНИВАНИЯ/УРОВНЯ МАСЛА В КУЛЬТИВАТОРЕ С 4-ТАКТНЫМ ДВИГАТЕЛЕМ</w:t>
            </w:r>
          </w:p>
        </w:tc>
      </w:tr>
      <w:tr w:rsidR="00000000">
        <w:trPr>
          <w:trHeight w:val="1144"/>
        </w:trPr>
        <w:tc>
          <w:tcPr>
            <w:tcW w:w="4972" w:type="dxa"/>
            <w:vMerge/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20"/>
              </w:numPr>
              <w:shd w:val="clear" w:color="auto" w:fill="auto"/>
              <w:tabs>
                <w:tab w:val="left" w:pos="378"/>
              </w:tabs>
              <w:snapToGrid w:val="0"/>
              <w:spacing w:before="0" w:after="0" w:line="240" w:lineRule="auto"/>
              <w:ind w:left="284" w:hanging="280"/>
              <w:jc w:val="both"/>
            </w:pPr>
          </w:p>
        </w:tc>
        <w:tc>
          <w:tcPr>
            <w:tcW w:w="1559" w:type="dxa"/>
            <w:shd w:val="clear" w:color="auto" w:fill="FFFFFF"/>
          </w:tcPr>
          <w:p w:rsidR="00000000" w:rsidRDefault="00286EF7">
            <w:pPr>
              <w:rPr>
                <w:rStyle w:val="10"/>
                <w:sz w:val="16"/>
                <w:szCs w:val="16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895350" cy="619125"/>
                  <wp:effectExtent l="1905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19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rPr>
                <w:rStyle w:val="10"/>
                <w:sz w:val="16"/>
                <w:szCs w:val="16"/>
              </w:rPr>
              <w:t/>
            </w:r>
          </w:p>
        </w:tc>
        <w:tc>
          <w:tcPr>
            <w:tcW w:w="3118" w:type="dxa"/>
            <w:shd w:val="clear" w:color="auto" w:fill="FFFFFF"/>
          </w:tcPr>
          <w:p w:rsidR="00000000" w:rsidRDefault="00023141">
            <w:r>
              <w:rPr>
                <w:rStyle w:val="10"/>
                <w:sz w:val="16"/>
                <w:szCs w:val="16"/>
              </w:rPr>
              <w:t>Это положение не позв</w:t>
            </w:r>
            <w:r>
              <w:rPr>
                <w:rStyle w:val="10"/>
                <w:sz w:val="16"/>
                <w:szCs w:val="16"/>
              </w:rPr>
              <w:t>оляет определить правильный уровень масла и может вызвать переполнение</w:t>
            </w:r>
          </w:p>
        </w:tc>
      </w:tr>
      <w:tr w:rsidR="00000000">
        <w:trPr>
          <w:trHeight w:val="1225"/>
        </w:trPr>
        <w:tc>
          <w:tcPr>
            <w:tcW w:w="4972" w:type="dxa"/>
            <w:vMerge/>
            <w:shd w:val="clear" w:color="auto" w:fill="FFFFFF"/>
          </w:tcPr>
          <w:p w:rsidR="00000000" w:rsidRDefault="00023141">
            <w:pPr>
              <w:pStyle w:val="84"/>
              <w:shd w:val="clear" w:color="auto" w:fill="auto"/>
              <w:snapToGrid w:val="0"/>
              <w:spacing w:before="0" w:after="0" w:line="240" w:lineRule="auto"/>
              <w:ind w:firstLine="0"/>
            </w:pPr>
          </w:p>
        </w:tc>
        <w:tc>
          <w:tcPr>
            <w:tcW w:w="4677" w:type="dxa"/>
            <w:gridSpan w:val="2"/>
            <w:shd w:val="clear" w:color="auto" w:fill="FFFFFF"/>
          </w:tcPr>
          <w:p w:rsidR="00000000" w:rsidRDefault="00286EF7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438400" cy="942975"/>
                  <wp:effectExtent l="1905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942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t/>
            </w:r>
          </w:p>
        </w:tc>
      </w:tr>
      <w:tr w:rsidR="00000000">
        <w:trPr>
          <w:trHeight w:val="893"/>
        </w:trPr>
        <w:tc>
          <w:tcPr>
            <w:tcW w:w="4972" w:type="dxa"/>
            <w:vMerge/>
            <w:shd w:val="clear" w:color="auto" w:fill="FFFFFF"/>
          </w:tcPr>
          <w:p w:rsidR="00000000" w:rsidRDefault="00023141">
            <w:pPr>
              <w:pStyle w:val="84"/>
              <w:shd w:val="clear" w:color="auto" w:fill="auto"/>
              <w:snapToGrid w:val="0"/>
              <w:spacing w:before="0" w:after="0" w:line="240" w:lineRule="auto"/>
              <w:ind w:firstLine="0"/>
            </w:pPr>
          </w:p>
        </w:tc>
        <w:tc>
          <w:tcPr>
            <w:tcW w:w="4677" w:type="dxa"/>
            <w:gridSpan w:val="2"/>
            <w:shd w:val="clear" w:color="auto" w:fill="FFFFFF"/>
          </w:tcPr>
          <w:p w:rsidR="00000000" w:rsidRDefault="000231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10"/>
                <w:sz w:val="16"/>
                <w:szCs w:val="16"/>
              </w:rPr>
              <w:t>Двигатель должен находиться на ровной поверхности на топливном баке</w:t>
            </w:r>
          </w:p>
        </w:tc>
      </w:tr>
    </w:tbl>
    <w:p w:rsidR="00000000" w:rsidRDefault="00023141">
      <w:pPr>
        <w:spacing w:line="360" w:lineRule="exact"/>
        <w:rPr>
          <w:rFonts w:ascii="Arial" w:hAnsi="Arial" w:cs="Arial"/>
          <w:sz w:val="20"/>
          <w:szCs w:val="20"/>
        </w:rPr>
      </w:pPr>
    </w:p>
    <w:p w:rsidR="00000000" w:rsidRDefault="00023141">
      <w:pPr>
        <w:pageBreakBefore/>
        <w:rPr>
          <w:rFonts w:ascii="Arial" w:hAnsi="Arial" w:cs="Arial"/>
          <w:sz w:val="20"/>
          <w:szCs w:val="20"/>
        </w:rPr>
      </w:pPr>
    </w:p>
    <w:p w:rsidR="00000000" w:rsidRDefault="00023141">
      <w:pPr>
        <w:pStyle w:val="75"/>
        <w:keepNext/>
        <w:keepLines/>
        <w:shd w:val="clear" w:color="auto" w:fill="auto"/>
        <w:spacing w:after="2" w:line="290" w:lineRule="exact"/>
        <w:ind w:left="40"/>
        <w:jc w:val="right"/>
      </w:pPr>
      <w:r>
        <w:rPr>
          <w:rStyle w:val="WW-7123"/>
          <w:spacing w:val="0"/>
        </w:rPr>
        <w:t>Использование культиватора с 2-тактным и 4-тактным двигателем</w:t>
      </w:r>
    </w:p>
    <w:p w:rsidR="00000000" w:rsidRDefault="00023141">
      <w:pPr>
        <w:pStyle w:val="76"/>
        <w:shd w:val="clear" w:color="auto" w:fill="auto"/>
        <w:spacing w:before="120" w:after="0" w:line="240" w:lineRule="auto"/>
        <w:ind w:right="130" w:firstLine="0"/>
        <w:jc w:val="center"/>
        <w:rPr>
          <w:rStyle w:val="72"/>
        </w:rPr>
      </w:pPr>
      <w:r>
        <w:pict>
          <v:roundrect id="_x0000_s1044" style="position:absolute;left:0;text-align:left;margin-left:5.55pt;margin-top:4.85pt;width:478.05pt;height:68.55pt;z-index:251642880;mso-wrap-style:none;v-text-anchor:middle" arcsize="10923f" filled="f" strokeweight=".26mm">
            <v:stroke joinstyle="miter" endcap="square"/>
          </v:roundrect>
        </w:pict>
      </w:r>
      <w:r w:rsidR="00286EF7">
        <w:rPr>
          <w:rFonts w:ascii="Franklin Gothic Demi" w:eastAsia="Franklin Gothic Demi" w:hAnsi="Franklin Gothic Demi" w:cs="Franklin Gothic Demi"/>
          <w:b w:val="0"/>
          <w:smallCaps/>
          <w:noProof/>
          <w:spacing w:val="-20"/>
          <w:position w:val="-11"/>
          <w:sz w:val="51"/>
          <w:szCs w:val="51"/>
          <w:lang w:eastAsia="ru-RU" w:bidi="ar-SA"/>
        </w:rPr>
        <w:drawing>
          <wp:inline distT="0" distB="0" distL="0" distR="0">
            <wp:extent cx="285750" cy="266700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72"/>
          <w:rFonts w:ascii="Franklin Gothic Demi" w:hAnsi="Franklin Gothic Demi" w:cs="Franklin Gothic Demi"/>
          <w:sz w:val="28"/>
          <w:szCs w:val="28"/>
        </w:rPr>
        <w:t>ВНИМАНИЕ</w:t>
      </w:r>
    </w:p>
    <w:p w:rsidR="00000000" w:rsidRDefault="00023141">
      <w:pPr>
        <w:pStyle w:val="76"/>
        <w:shd w:val="clear" w:color="auto" w:fill="auto"/>
        <w:spacing w:line="240" w:lineRule="auto"/>
        <w:ind w:left="142" w:firstLine="0"/>
        <w:jc w:val="center"/>
      </w:pPr>
      <w:r>
        <w:rPr>
          <w:rStyle w:val="72"/>
        </w:rPr>
        <w:t xml:space="preserve">Если двигатель не останавливается </w:t>
      </w:r>
      <w:r>
        <w:rPr>
          <w:rStyle w:val="72"/>
        </w:rPr>
        <w:t>при переводе выключателя в положение для остановки, отпустите дроссель и оставьте двигатель работать на холостом ходу. Опустите культиватор и переведите дроссельный рычаг в положение для холодного запуска (закрытое). Выполните обслуживание изделия.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129"/>
        <w:gridCol w:w="3402"/>
        <w:gridCol w:w="3118"/>
      </w:tblGrid>
      <w:tr w:rsidR="00000000">
        <w:trPr>
          <w:trHeight w:val="3595"/>
        </w:trPr>
        <w:tc>
          <w:tcPr>
            <w:tcW w:w="3129" w:type="dxa"/>
            <w:shd w:val="clear" w:color="auto" w:fill="FFFFFF"/>
          </w:tcPr>
          <w:p w:rsidR="00000000" w:rsidRDefault="00023141">
            <w:pPr>
              <w:pStyle w:val="76"/>
              <w:shd w:val="clear" w:color="auto" w:fill="auto"/>
              <w:spacing w:after="0" w:line="240" w:lineRule="auto"/>
              <w:ind w:right="1123" w:firstLine="0"/>
              <w:jc w:val="right"/>
              <w:rPr>
                <w:rStyle w:val="WW-9123"/>
              </w:rPr>
            </w:pPr>
            <w:r>
              <w:pict>
                <v:shape id="_x0000_s1047" type="#_x0000_t202" style="position:absolute;left:0;text-align:left;margin-left:123.6pt;margin-top:14.05pt;width:41.55pt;height:23.45pt;z-index:251645952;mso-wrap-distance-left:9.05pt;mso-wrap-distance-right:9.05p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Блокировка запуска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45" type="#_x0000_t202" style="position:absolute;left:0;text-align:left;margin-left:6.35pt;margin-top:86.2pt;width:40.75pt;height:14.25pt;z-index:251643904;mso-wrap-distance-left:9.05pt;mso-wrap-distance-right:9.05p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Рисунок 1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51" type="#_x0000_t202" style="position:absolute;left:0;text-align:left;margin-left:5.55pt;margin-top:49.55pt;width:36.9pt;height:11.75pt;z-index:251650048;mso-wrap-distance-left:9.05pt;mso-wrap-distance-right:9.05p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Медленно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46" type="#_x0000_t202" style="position:absolute;left:0;text-align:left;margin-left:16.75pt;margin-top:100.5pt;width:139.1pt;height:22.05pt;z-index:251644928;mso-wrap-distance-left:9.05pt;mso-wrap-distance-right:9.05pt" stroked="f">
                  <v:fill color2="black"/>
                  <v:textbox inset="0,0,0,0">
                    <w:txbxContent>
                      <w:p w:rsidR="00000000" w:rsidRDefault="00023141">
                        <w:pP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Дроссельный регулятор</w:t>
                        </w:r>
                      </w:p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Нажмите, чтобы увели</w:t>
                        </w:r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чить скорость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48" type="#_x0000_t202" style="position:absolute;left:0;text-align:left;margin-left:5.55pt;margin-top:5.65pt;width:60.7pt;height:11.45pt;z-index:251646976;mso-wrap-distance-left:9.05pt;mso-wrap-distance-right:9.05p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Заблокировано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49" type="#_x0000_t202" style="position:absolute;left:0;text-align:left;margin-left:6.35pt;margin-top:17.15pt;width:36.1pt;height:20.35pt;z-index:251648000;mso-wrap-distance-left:9.05pt;mso-wrap-distance-right:9.05p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Разблокировано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50" type="#_x0000_t202" style="position:absolute;left:0;text-align:left;margin-left:5.55pt;margin-top:37.55pt;width:28.75pt;height:11.75pt;z-index:251649024;mso-wrap-distance-left:9.05pt;mso-wrap-distance-right:9.05p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Быстро</w:t>
                        </w:r>
                      </w:p>
                    </w:txbxContent>
                  </v:textbox>
                </v:shape>
              </w:pict>
            </w:r>
            <w:r w:rsidR="00286EF7">
              <w:rPr>
                <w:noProof/>
                <w:lang w:eastAsia="ru-RU" w:bidi="ar-SA"/>
              </w:rPr>
              <w:drawing>
                <wp:inline distT="0" distB="0" distL="0" distR="0">
                  <wp:extent cx="2057400" cy="1609725"/>
                  <wp:effectExtent l="1905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609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WW-9123"/>
              </w:rPr>
              <w:cr/>
            </w:r>
          </w:p>
          <w:p w:rsidR="00000000" w:rsidRDefault="00023141">
            <w:pPr>
              <w:pStyle w:val="91"/>
              <w:shd w:val="clear" w:color="auto" w:fill="auto"/>
              <w:spacing w:line="240" w:lineRule="auto"/>
              <w:jc w:val="center"/>
              <w:rPr>
                <w:rStyle w:val="WW-9123"/>
              </w:rPr>
            </w:pPr>
            <w:r>
              <w:rPr>
                <w:rStyle w:val="WW-9123"/>
              </w:rPr>
              <w:t>Рисунок 1</w:t>
            </w:r>
          </w:p>
        </w:tc>
        <w:tc>
          <w:tcPr>
            <w:tcW w:w="3402" w:type="dxa"/>
            <w:shd w:val="clear" w:color="auto" w:fill="FFFFFF"/>
          </w:tcPr>
          <w:p w:rsidR="00000000" w:rsidRDefault="00023141">
            <w:pPr>
              <w:pStyle w:val="91"/>
              <w:shd w:val="clear" w:color="auto" w:fill="auto"/>
              <w:spacing w:line="240" w:lineRule="auto"/>
              <w:ind w:left="60"/>
              <w:rPr>
                <w:rStyle w:val="10"/>
                <w:spacing w:val="-4"/>
              </w:rPr>
            </w:pPr>
            <w:r>
              <w:rPr>
                <w:rStyle w:val="WW-9123"/>
              </w:rPr>
              <w:t>СПЕЦИАЛЬНАЯ ВОЗМОЖНОСТЬ</w:t>
            </w:r>
          </w:p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left="60" w:firstLine="0"/>
              <w:rPr>
                <w:rStyle w:val="10"/>
                <w:spacing w:val="-4"/>
              </w:rPr>
            </w:pPr>
            <w:r>
              <w:rPr>
                <w:rStyle w:val="10"/>
                <w:spacing w:val="-4"/>
              </w:rPr>
              <w:t>(При правильной настройке оборотов холостого хода и при работающем двигателе).</w:t>
            </w:r>
          </w:p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left="60" w:firstLine="0"/>
              <w:rPr>
                <w:rStyle w:val="WW-9123"/>
              </w:rPr>
            </w:pPr>
            <w:r>
              <w:rPr>
                <w:rStyle w:val="10"/>
                <w:spacing w:val="-4"/>
              </w:rPr>
              <w:t>Даже при работающем двигателе фрезы могут не вращаться, если вы не нажали на дроссельный регулятор на рычагах управления. После отпускания д</w:t>
            </w:r>
            <w:r>
              <w:rPr>
                <w:rStyle w:val="10"/>
                <w:spacing w:val="-4"/>
              </w:rPr>
              <w:t>россельного регулятора фрезы остановятся.</w:t>
            </w:r>
          </w:p>
          <w:p w:rsidR="00000000" w:rsidRDefault="00023141">
            <w:pPr>
              <w:pStyle w:val="91"/>
              <w:shd w:val="clear" w:color="auto" w:fill="auto"/>
              <w:spacing w:line="240" w:lineRule="auto"/>
              <w:ind w:left="60"/>
              <w:rPr>
                <w:rStyle w:val="10"/>
                <w:spacing w:val="-4"/>
              </w:rPr>
            </w:pPr>
            <w:r>
              <w:rPr>
                <w:rStyle w:val="WW-9123"/>
              </w:rPr>
              <w:t>РЕКОМЕНДАЦИЯ ПО ПРОДЛЕНИЮ СРОКА СЛУЖБЫ ВАШЕГО ДВИГАТЕЛЯ</w:t>
            </w:r>
          </w:p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left="60" w:firstLine="0"/>
              <w:rPr>
                <w:rStyle w:val="10"/>
                <w:spacing w:val="-4"/>
              </w:rPr>
            </w:pPr>
            <w:r>
              <w:rPr>
                <w:rStyle w:val="10"/>
                <w:spacing w:val="-4"/>
              </w:rPr>
              <w:t>После запуска двигателя не используйте культиватор сразу, а дайте ему поработать в течение 2-3</w:t>
            </w:r>
          </w:p>
        </w:tc>
        <w:tc>
          <w:tcPr>
            <w:tcW w:w="3118" w:type="dxa"/>
            <w:shd w:val="clear" w:color="auto" w:fill="FFFFFF"/>
          </w:tcPr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left="40" w:firstLine="0"/>
              <w:rPr>
                <w:rStyle w:val="WW-9123"/>
              </w:rPr>
            </w:pPr>
            <w:r>
              <w:rPr>
                <w:rStyle w:val="10"/>
                <w:spacing w:val="-4"/>
              </w:rPr>
              <w:t>минут для прогрева. Затем, перед тем как убрать культиватор, ос</w:t>
            </w:r>
            <w:r>
              <w:rPr>
                <w:rStyle w:val="10"/>
                <w:spacing w:val="-4"/>
              </w:rPr>
              <w:t>тавьте его поработать на холостых оборотах в течение одной минуты, чтобы охладить двигатель.</w:t>
            </w:r>
          </w:p>
          <w:p w:rsidR="00000000" w:rsidRDefault="00023141">
            <w:pPr>
              <w:pStyle w:val="91"/>
              <w:shd w:val="clear" w:color="auto" w:fill="auto"/>
              <w:spacing w:before="120" w:after="120" w:line="240" w:lineRule="auto"/>
              <w:ind w:left="40"/>
              <w:rPr>
                <w:rStyle w:val="10"/>
              </w:rPr>
            </w:pPr>
            <w:r>
              <w:rPr>
                <w:rStyle w:val="WW-9123"/>
              </w:rPr>
              <w:t>ЭКСПЛУАТАЦИЯ</w:t>
            </w:r>
          </w:p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left="40" w:firstLine="0"/>
              <w:rPr>
                <w:rStyle w:val="a5"/>
              </w:rPr>
            </w:pPr>
            <w:r>
              <w:rPr>
                <w:rStyle w:val="10"/>
              </w:rPr>
              <w:t xml:space="preserve">Запустите двигатель, положите обе руки на рукоятки, удерживайте дроссельный рычаг </w:t>
            </w:r>
            <w:r>
              <w:rPr>
                <w:rStyle w:val="a5"/>
              </w:rPr>
              <w:t>(рисунок 1),</w:t>
            </w:r>
            <w:r>
              <w:rPr>
                <w:rStyle w:val="10"/>
              </w:rPr>
              <w:t xml:space="preserve"> и затем плавно потяните дроссельный регулятор, чтобы ув</w:t>
            </w:r>
            <w:r>
              <w:rPr>
                <w:rStyle w:val="10"/>
              </w:rPr>
              <w:t>еличить скорость двигателя и привести в действие фрезы.</w:t>
            </w:r>
          </w:p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left="40" w:firstLine="0"/>
              <w:rPr>
                <w:sz w:val="20"/>
                <w:szCs w:val="20"/>
              </w:rPr>
            </w:pPr>
            <w:r>
              <w:rPr>
                <w:rStyle w:val="a5"/>
              </w:rPr>
              <w:t>ПРИМЕЧАНИЕ:</w:t>
            </w:r>
            <w:r>
              <w:rPr>
                <w:rStyle w:val="10"/>
              </w:rPr>
              <w:t xml:space="preserve"> Этот шаг можно повторять каждый раз после отпускания дроссельного регулятора.</w:t>
            </w:r>
          </w:p>
        </w:tc>
      </w:tr>
    </w:tbl>
    <w:p w:rsidR="00000000" w:rsidRDefault="00023141">
      <w:pPr>
        <w:pStyle w:val="af0"/>
        <w:ind w:left="0"/>
        <w:rPr>
          <w:rFonts w:ascii="Arial" w:hAnsi="Arial" w:cs="Arial"/>
          <w:sz w:val="20"/>
          <w:szCs w:val="20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271"/>
        <w:gridCol w:w="886"/>
        <w:gridCol w:w="1949"/>
        <w:gridCol w:w="425"/>
        <w:gridCol w:w="1417"/>
        <w:gridCol w:w="1701"/>
      </w:tblGrid>
      <w:tr w:rsidR="00000000">
        <w:tc>
          <w:tcPr>
            <w:tcW w:w="4157" w:type="dxa"/>
            <w:gridSpan w:val="2"/>
            <w:shd w:val="clear" w:color="auto" w:fill="FFFFFF"/>
          </w:tcPr>
          <w:p w:rsidR="00000000" w:rsidRDefault="00286EF7">
            <w:pPr>
              <w:pStyle w:val="76"/>
              <w:shd w:val="clear" w:color="auto" w:fill="auto"/>
              <w:spacing w:after="0" w:line="240" w:lineRule="auto"/>
              <w:ind w:right="130" w:firstLine="0"/>
              <w:jc w:val="center"/>
              <w:rPr>
                <w:rStyle w:val="72"/>
              </w:rPr>
            </w:pPr>
            <w:r>
              <w:rPr>
                <w:rFonts w:ascii="Franklin Gothic Demi" w:eastAsia="Franklin Gothic Demi" w:hAnsi="Franklin Gothic Demi" w:cs="Franklin Gothic Demi"/>
                <w:b w:val="0"/>
                <w:smallCaps/>
                <w:noProof/>
                <w:spacing w:val="-20"/>
                <w:position w:val="-11"/>
                <w:sz w:val="51"/>
                <w:szCs w:val="51"/>
                <w:lang w:eastAsia="ru-RU" w:bidi="ar-SA"/>
              </w:rPr>
              <w:drawing>
                <wp:inline distT="0" distB="0" distL="0" distR="0">
                  <wp:extent cx="285750" cy="266700"/>
                  <wp:effectExtent l="1905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rPr>
                <w:rStyle w:val="72"/>
                <w:rFonts w:ascii="Franklin Gothic Demi" w:hAnsi="Franklin Gothic Demi" w:cs="Franklin Gothic Demi"/>
                <w:sz w:val="28"/>
                <w:szCs w:val="28"/>
              </w:rPr>
              <w:t>ВНИМАНИЕ</w:t>
            </w:r>
          </w:p>
          <w:p w:rsidR="00000000" w:rsidRDefault="00023141">
            <w:pPr>
              <w:pStyle w:val="76"/>
              <w:shd w:val="clear" w:color="auto" w:fill="auto"/>
              <w:spacing w:after="0" w:line="240" w:lineRule="auto"/>
              <w:ind w:right="168" w:firstLine="0"/>
              <w:jc w:val="both"/>
              <w:rPr>
                <w:rStyle w:val="WW-9123"/>
                <w:sz w:val="18"/>
                <w:szCs w:val="18"/>
              </w:rPr>
            </w:pPr>
            <w:r>
              <w:rPr>
                <w:rStyle w:val="72"/>
              </w:rPr>
              <w:t xml:space="preserve">Внимательно прочитайте инструкции. Ознакомьтесь с органами управления и указаниями по правильному </w:t>
            </w:r>
            <w:r>
              <w:rPr>
                <w:rStyle w:val="72"/>
              </w:rPr>
              <w:t>использованию оборудования.</w:t>
            </w:r>
          </w:p>
          <w:p w:rsidR="00000000" w:rsidRDefault="00023141">
            <w:pPr>
              <w:pStyle w:val="91"/>
              <w:shd w:val="clear" w:color="auto" w:fill="auto"/>
              <w:spacing w:before="120" w:line="240" w:lineRule="auto"/>
            </w:pPr>
            <w:r>
              <w:rPr>
                <w:rStyle w:val="WW-9123"/>
                <w:sz w:val="18"/>
                <w:szCs w:val="18"/>
              </w:rPr>
              <w:t>ТЕПЕРЬ ВЫ ГОТОВЫ ИСПОЛЬЗОВАТЬ ВАШ КУЛЬТИВАТОР MANTIS.</w:t>
            </w:r>
          </w:p>
        </w:tc>
        <w:tc>
          <w:tcPr>
            <w:tcW w:w="1949" w:type="dxa"/>
            <w:shd w:val="clear" w:color="auto" w:fill="FFFFFF"/>
          </w:tcPr>
          <w:p w:rsidR="00000000" w:rsidRDefault="00023141">
            <w:r>
              <w:pict>
                <v:shape id="_x0000_s1052" type="#_x0000_t202" style="position:absolute;margin-left:42.85pt;margin-top:3pt;width:40.75pt;height:14.25pt;z-index:251651072;mso-wrap-distance-left:9.05pt;mso-wrap-distance-right:9.05pt;mso-position-horizontal-relative:text;mso-position-vertical-relative:tex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Рисунок 2</w:t>
                        </w:r>
                      </w:p>
                    </w:txbxContent>
                  </v:textbox>
                </v:shape>
              </w:pict>
            </w:r>
            <w:r w:rsidR="00286EF7">
              <w:rPr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1133475" cy="1009650"/>
                  <wp:effectExtent l="19050" t="0" r="952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9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/>
            </w:r>
          </w:p>
        </w:tc>
        <w:tc>
          <w:tcPr>
            <w:tcW w:w="1842" w:type="dxa"/>
            <w:gridSpan w:val="2"/>
            <w:shd w:val="clear" w:color="auto" w:fill="FFFFFF"/>
          </w:tcPr>
          <w:p w:rsidR="00000000" w:rsidRDefault="00023141">
            <w:pPr>
              <w:pStyle w:val="541"/>
              <w:shd w:val="clear" w:color="auto" w:fill="auto"/>
              <w:spacing w:line="240" w:lineRule="auto"/>
              <w:ind w:firstLine="0"/>
              <w:jc w:val="center"/>
            </w:pPr>
            <w:r>
              <w:pict>
                <v:shape id="_x0000_s1053" type="#_x0000_t202" style="position:absolute;left:0;text-align:left;margin-left:44.6pt;margin-top:3pt;width:40.75pt;height:14.25pt;z-index:251652096;mso-wrap-distance-left:9.05pt;mso-wrap-distance-right:9.05pt;mso-position-horizontal-relative:text;mso-position-vertical-relative:tex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Рисунок 3</w:t>
                        </w:r>
                      </w:p>
                    </w:txbxContent>
                  </v:textbox>
                </v:shape>
              </w:pict>
            </w:r>
            <w:r w:rsidR="00286EF7">
              <w:rPr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1114425" cy="1009650"/>
                  <wp:effectExtent l="19050" t="0" r="952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09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/>
            </w:r>
          </w:p>
        </w:tc>
        <w:tc>
          <w:tcPr>
            <w:tcW w:w="1701" w:type="dxa"/>
            <w:shd w:val="clear" w:color="auto" w:fill="FFFFFF"/>
          </w:tcPr>
          <w:p w:rsidR="00000000" w:rsidRDefault="00023141">
            <w:pPr>
              <w:pStyle w:val="76"/>
              <w:shd w:val="clear" w:color="auto" w:fill="auto"/>
              <w:spacing w:after="0" w:line="240" w:lineRule="auto"/>
              <w:ind w:firstLine="0"/>
              <w:rPr>
                <w:rStyle w:val="10"/>
                <w:spacing w:val="-4"/>
              </w:rPr>
            </w:pPr>
            <w:r>
              <w:pict>
                <v:shape id="_x0000_s1054" type="#_x0000_t202" style="position:absolute;margin-left:39.9pt;margin-top:3pt;width:40.75pt;height:14.25pt;z-index:251653120;mso-wrap-distance-left:9.05pt;mso-wrap-distance-right:9.05pt;mso-position-horizontal-relative:text;mso-position-vertical-relative:tex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Рисунок 4</w:t>
                        </w:r>
                      </w:p>
                    </w:txbxContent>
                  </v:textbox>
                </v:shape>
              </w:pict>
            </w:r>
            <w:r w:rsidR="00286EF7">
              <w:rPr>
                <w:noProof/>
                <w:lang w:eastAsia="ru-RU" w:bidi="ar-SA"/>
              </w:rPr>
              <w:drawing>
                <wp:inline distT="0" distB="0" distL="0" distR="0">
                  <wp:extent cx="1066800" cy="1000125"/>
                  <wp:effectExtent l="1905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00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10"/>
                <w:spacing w:val="-4"/>
              </w:rPr>
              <w:t/>
            </w:r>
          </w:p>
        </w:tc>
      </w:tr>
      <w:tr w:rsidR="00000000">
        <w:tc>
          <w:tcPr>
            <w:tcW w:w="3271" w:type="dxa"/>
            <w:shd w:val="clear" w:color="auto" w:fill="FFFFFF"/>
          </w:tcPr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10"/>
                <w:spacing w:val="-4"/>
              </w:rPr>
            </w:pPr>
            <w:r>
              <w:rPr>
                <w:rStyle w:val="10"/>
                <w:spacing w:val="-4"/>
              </w:rPr>
              <w:t xml:space="preserve">Если вы уже работали с другими </w:t>
            </w:r>
            <w:r>
              <w:rPr>
                <w:rStyle w:val="10"/>
                <w:spacing w:val="-4"/>
              </w:rPr>
              <w:lastRenderedPageBreak/>
              <w:t>культиваторами, ваш культиватор MANTIS может приятно удивить вас. Наиболее эффективно он возделывает почву, если потянуть его на с</w:t>
            </w:r>
            <w:r>
              <w:rPr>
                <w:rStyle w:val="10"/>
                <w:spacing w:val="-4"/>
              </w:rPr>
              <w:t>ебя! Вы увидите, что если потянуть культиватор MANTIS назад, вы обеспечите дополнительное сопротивление для фрез, и они будут погружаться глубже.</w:t>
            </w:r>
            <w:r>
              <w:rPr>
                <w:rStyle w:val="a5"/>
                <w:spacing w:val="-4"/>
              </w:rPr>
              <w:t xml:space="preserve"> (Рисунок 2)</w:t>
            </w:r>
          </w:p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firstLine="0"/>
              <w:rPr>
                <w:rStyle w:val="WW-9123"/>
                <w:spacing w:val="-4"/>
              </w:rPr>
            </w:pPr>
            <w:r>
              <w:rPr>
                <w:rStyle w:val="10"/>
                <w:spacing w:val="-4"/>
              </w:rPr>
              <w:t>Кроме того, наклоняя культиватор назад, вы обеспечиваете защиту ваших ног. Таким образом, почва по</w:t>
            </w:r>
            <w:r>
              <w:rPr>
                <w:rStyle w:val="10"/>
                <w:spacing w:val="-4"/>
              </w:rPr>
              <w:t xml:space="preserve">д вами остается легкой и воздушной. Напротив, при использовании других культиваторов вы идете прямо по почве, которую только что взрыхлили, уплотняете ее, и она становится менее пригодной к посадке. </w:t>
            </w:r>
          </w:p>
          <w:p w:rsidR="00000000" w:rsidRDefault="00023141">
            <w:pPr>
              <w:pStyle w:val="91"/>
              <w:shd w:val="clear" w:color="auto" w:fill="auto"/>
              <w:spacing w:line="240" w:lineRule="auto"/>
              <w:ind w:left="160"/>
              <w:rPr>
                <w:rStyle w:val="10"/>
                <w:spacing w:val="-4"/>
              </w:rPr>
            </w:pPr>
            <w:r>
              <w:rPr>
                <w:rStyle w:val="WW-9123"/>
                <w:spacing w:val="-4"/>
              </w:rPr>
              <w:t>ИСПОЛЬЗУЙТЕ СВОЙ КУЛЬТИВАТОР MANTIS, КАК ПЫЛЕСОС</w:t>
            </w:r>
          </w:p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10"/>
                <w:spacing w:val="-4"/>
              </w:rPr>
            </w:pPr>
            <w:r>
              <w:rPr>
                <w:rStyle w:val="10"/>
                <w:spacing w:val="-4"/>
              </w:rPr>
              <w:t>Помести</w:t>
            </w:r>
            <w:r>
              <w:rPr>
                <w:rStyle w:val="10"/>
                <w:spacing w:val="-4"/>
              </w:rPr>
              <w:t xml:space="preserve">те культиватор в начало ряда или участка, который вы хотите обработать. Запустите его. Затем используйте простое возвратно-поступательное движение. Сначала потяните культиватор назад. </w:t>
            </w:r>
          </w:p>
        </w:tc>
        <w:tc>
          <w:tcPr>
            <w:tcW w:w="3260" w:type="dxa"/>
            <w:gridSpan w:val="3"/>
            <w:shd w:val="clear" w:color="auto" w:fill="FFFFFF"/>
          </w:tcPr>
          <w:p w:rsidR="00000000" w:rsidRDefault="00023141">
            <w:pPr>
              <w:pStyle w:val="84"/>
              <w:shd w:val="clear" w:color="auto" w:fill="auto"/>
              <w:spacing w:before="0" w:line="240" w:lineRule="auto"/>
              <w:ind w:left="140" w:firstLine="0"/>
              <w:rPr>
                <w:rStyle w:val="10"/>
                <w:spacing w:val="-4"/>
              </w:rPr>
            </w:pPr>
            <w:r>
              <w:rPr>
                <w:rStyle w:val="10"/>
                <w:spacing w:val="-4"/>
              </w:rPr>
              <w:lastRenderedPageBreak/>
              <w:t xml:space="preserve">Затем используйте простое </w:t>
            </w:r>
            <w:r>
              <w:rPr>
                <w:rStyle w:val="10"/>
                <w:spacing w:val="-4"/>
              </w:rPr>
              <w:lastRenderedPageBreak/>
              <w:t>возвратно-поступательное движение. Затем снов</w:t>
            </w:r>
            <w:r>
              <w:rPr>
                <w:rStyle w:val="10"/>
                <w:spacing w:val="-4"/>
              </w:rPr>
              <w:t>а потяните культиватор назад. Затем переместите его вперед на небольшое расстояние. Затем снова потяните его назад. Это поможет вам вспахать почву глубже.</w:t>
            </w:r>
          </w:p>
          <w:p w:rsidR="00000000" w:rsidRDefault="00023141">
            <w:pPr>
              <w:pStyle w:val="84"/>
              <w:shd w:val="clear" w:color="auto" w:fill="auto"/>
              <w:spacing w:before="60" w:line="240" w:lineRule="auto"/>
              <w:ind w:left="140" w:firstLine="0"/>
              <w:rPr>
                <w:rStyle w:val="72"/>
                <w:spacing w:val="-4"/>
              </w:rPr>
            </w:pPr>
            <w:r>
              <w:rPr>
                <w:rStyle w:val="10"/>
                <w:spacing w:val="-4"/>
              </w:rPr>
              <w:t>Продолжайте повторять эти шаги до тех пор, пока не обработаете весь ряд. Теперь перейдите к следующем</w:t>
            </w:r>
            <w:r>
              <w:rPr>
                <w:rStyle w:val="10"/>
                <w:spacing w:val="-4"/>
              </w:rPr>
              <w:t>у ряду. Это очень похоже на использование пылесоса!</w:t>
            </w:r>
            <w:r>
              <w:rPr>
                <w:rStyle w:val="a5"/>
                <w:spacing w:val="-4"/>
              </w:rPr>
              <w:t xml:space="preserve"> (Рисунок 3)</w:t>
            </w:r>
          </w:p>
          <w:p w:rsidR="00000000" w:rsidRDefault="00023141">
            <w:pPr>
              <w:pStyle w:val="76"/>
              <w:shd w:val="clear" w:color="auto" w:fill="auto"/>
              <w:spacing w:before="60" w:after="60" w:line="240" w:lineRule="auto"/>
              <w:ind w:left="140" w:firstLine="0"/>
              <w:rPr>
                <w:rStyle w:val="72"/>
                <w:spacing w:val="-4"/>
              </w:rPr>
            </w:pPr>
            <w:r>
              <w:rPr>
                <w:rStyle w:val="72"/>
                <w:spacing w:val="-4"/>
              </w:rPr>
              <w:t>Вы даже можете контролировать глубину.</w:t>
            </w:r>
          </w:p>
          <w:p w:rsidR="00000000" w:rsidRDefault="00023141">
            <w:pPr>
              <w:pStyle w:val="76"/>
              <w:shd w:val="clear" w:color="auto" w:fill="auto"/>
              <w:spacing w:before="60" w:after="60" w:line="240" w:lineRule="auto"/>
              <w:ind w:left="140" w:firstLine="0"/>
              <w:rPr>
                <w:rStyle w:val="10"/>
                <w:spacing w:val="-4"/>
              </w:rPr>
            </w:pPr>
            <w:r>
              <w:rPr>
                <w:rStyle w:val="72"/>
                <w:spacing w:val="-4"/>
              </w:rPr>
              <w:t>Для более глубокого вспахивания:</w:t>
            </w:r>
          </w:p>
          <w:p w:rsidR="00000000" w:rsidRDefault="00023141">
            <w:pPr>
              <w:pStyle w:val="84"/>
              <w:shd w:val="clear" w:color="auto" w:fill="auto"/>
              <w:spacing w:before="60" w:line="240" w:lineRule="auto"/>
              <w:ind w:left="140" w:firstLine="0"/>
              <w:rPr>
                <w:rStyle w:val="72"/>
                <w:spacing w:val="-4"/>
              </w:rPr>
            </w:pPr>
            <w:r>
              <w:rPr>
                <w:rStyle w:val="10"/>
                <w:spacing w:val="-4"/>
              </w:rPr>
              <w:t xml:space="preserve">Медленно перемещайте культиватор назад и вперед, наподобие пылесоса. Обрабатывайте один и тот же участок снова и снова, </w:t>
            </w:r>
            <w:r>
              <w:rPr>
                <w:rStyle w:val="10"/>
                <w:spacing w:val="-4"/>
              </w:rPr>
              <w:t>пока не достигнете желаемой глубины</w:t>
            </w:r>
            <w:r>
              <w:rPr>
                <w:rStyle w:val="a5"/>
                <w:spacing w:val="-4"/>
              </w:rPr>
              <w:t xml:space="preserve"> (Рисунок 4)</w:t>
            </w:r>
            <w:r>
              <w:rPr>
                <w:rStyle w:val="a5"/>
                <w:b w:val="0"/>
                <w:spacing w:val="-4"/>
              </w:rPr>
              <w:t>.</w:t>
            </w:r>
          </w:p>
          <w:p w:rsidR="00000000" w:rsidRDefault="00023141">
            <w:pPr>
              <w:pStyle w:val="76"/>
              <w:shd w:val="clear" w:color="auto" w:fill="auto"/>
              <w:spacing w:before="60" w:after="60" w:line="240" w:lineRule="auto"/>
              <w:ind w:left="140" w:firstLine="0"/>
              <w:rPr>
                <w:rStyle w:val="10"/>
                <w:spacing w:val="-4"/>
              </w:rPr>
            </w:pPr>
            <w:r>
              <w:rPr>
                <w:rStyle w:val="72"/>
                <w:spacing w:val="-4"/>
              </w:rPr>
              <w:t>Для рыхления почвы на небольшую глубину:</w:t>
            </w:r>
          </w:p>
          <w:p w:rsidR="00000000" w:rsidRDefault="00023141">
            <w:pPr>
              <w:pStyle w:val="84"/>
              <w:shd w:val="clear" w:color="auto" w:fill="auto"/>
              <w:spacing w:before="60" w:after="0" w:line="240" w:lineRule="auto"/>
              <w:ind w:left="140" w:firstLine="0"/>
              <w:rPr>
                <w:rStyle w:val="10"/>
                <w:spacing w:val="-4"/>
              </w:rPr>
            </w:pPr>
            <w:r>
              <w:rPr>
                <w:rStyle w:val="10"/>
                <w:spacing w:val="-4"/>
              </w:rPr>
              <w:t>Переведите фрезы в положение для рыхления почвы.  (Инструкции приведены на странице 16).</w:t>
            </w:r>
          </w:p>
        </w:tc>
        <w:tc>
          <w:tcPr>
            <w:tcW w:w="3118" w:type="dxa"/>
            <w:gridSpan w:val="2"/>
            <w:shd w:val="clear" w:color="auto" w:fill="FFFFFF"/>
          </w:tcPr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left="132" w:firstLine="0"/>
              <w:rPr>
                <w:rStyle w:val="72"/>
                <w:spacing w:val="-4"/>
              </w:rPr>
            </w:pPr>
            <w:r>
              <w:rPr>
                <w:rStyle w:val="10"/>
                <w:spacing w:val="-4"/>
              </w:rPr>
              <w:lastRenderedPageBreak/>
              <w:t xml:space="preserve">Затем быстро переместите ваш </w:t>
            </w:r>
            <w:r>
              <w:rPr>
                <w:rStyle w:val="10"/>
                <w:spacing w:val="-4"/>
              </w:rPr>
              <w:lastRenderedPageBreak/>
              <w:t>культиватор по поверхности почвы.</w:t>
            </w:r>
          </w:p>
          <w:p w:rsidR="00000000" w:rsidRDefault="00023141">
            <w:pPr>
              <w:pStyle w:val="76"/>
              <w:shd w:val="clear" w:color="auto" w:fill="auto"/>
              <w:spacing w:before="60" w:after="60" w:line="240" w:lineRule="auto"/>
              <w:ind w:left="130" w:firstLine="0"/>
              <w:rPr>
                <w:rStyle w:val="10"/>
                <w:spacing w:val="-4"/>
              </w:rPr>
            </w:pPr>
            <w:r>
              <w:rPr>
                <w:rStyle w:val="72"/>
                <w:spacing w:val="-4"/>
              </w:rPr>
              <w:t>Для удаления к</w:t>
            </w:r>
            <w:r>
              <w:rPr>
                <w:rStyle w:val="72"/>
                <w:spacing w:val="-4"/>
              </w:rPr>
              <w:t>рупных сорняков или жестких корней:</w:t>
            </w:r>
          </w:p>
          <w:p w:rsidR="00000000" w:rsidRDefault="00023141">
            <w:pPr>
              <w:pStyle w:val="84"/>
              <w:shd w:val="clear" w:color="auto" w:fill="auto"/>
              <w:spacing w:before="120" w:after="0" w:line="240" w:lineRule="auto"/>
              <w:ind w:left="132" w:firstLine="0"/>
              <w:rPr>
                <w:rStyle w:val="72"/>
                <w:spacing w:val="-4"/>
              </w:rPr>
            </w:pPr>
            <w:r>
              <w:rPr>
                <w:rStyle w:val="10"/>
                <w:spacing w:val="-4"/>
              </w:rPr>
              <w:t>Прокатите культиватор назад и вперед над трудным местом до тех пор, пока фрезы не пройдут через сорняк или корень.</w:t>
            </w:r>
          </w:p>
          <w:p w:rsidR="00000000" w:rsidRDefault="00023141">
            <w:pPr>
              <w:pStyle w:val="76"/>
              <w:shd w:val="clear" w:color="auto" w:fill="auto"/>
              <w:spacing w:before="60" w:after="60" w:line="240" w:lineRule="auto"/>
              <w:ind w:left="130" w:firstLine="0"/>
              <w:rPr>
                <w:rStyle w:val="10"/>
                <w:spacing w:val="-4"/>
              </w:rPr>
            </w:pPr>
            <w:r>
              <w:rPr>
                <w:rStyle w:val="72"/>
                <w:spacing w:val="-4"/>
              </w:rPr>
              <w:t>Ваш культиватор MANTIS справляется со специальными задачами обработки почвы:</w:t>
            </w:r>
          </w:p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left="132" w:firstLine="0"/>
              <w:rPr>
                <w:sz w:val="20"/>
                <w:szCs w:val="20"/>
              </w:rPr>
            </w:pPr>
            <w:r>
              <w:rPr>
                <w:rStyle w:val="10"/>
                <w:spacing w:val="-4"/>
              </w:rPr>
              <w:t>Вы хотите превратить часть в</w:t>
            </w:r>
            <w:r>
              <w:rPr>
                <w:rStyle w:val="10"/>
                <w:spacing w:val="-4"/>
              </w:rPr>
              <w:t>ашего газона в красочный цветочный бордюр? Ваш культиватор MANTIS  без труда справится с этим! Просто проведите культиватор назад и вперед до тех пор, пока земля не начнет разрыхляться. Затем продолжите рыхление. Ваш культиватор справится с комьями почвы д</w:t>
            </w:r>
            <w:r>
              <w:rPr>
                <w:rStyle w:val="10"/>
                <w:spacing w:val="-4"/>
              </w:rPr>
              <w:t>о полного ее измельчения. Затем он вобьет их в почву. В ближайшее время вы получите мягкий свежевспаханный слой.</w:t>
            </w:r>
          </w:p>
        </w:tc>
      </w:tr>
    </w:tbl>
    <w:p w:rsidR="00000000" w:rsidRDefault="00023141">
      <w:pPr>
        <w:pageBreakBefore/>
        <w:rPr>
          <w:rFonts w:ascii="Arial" w:hAnsi="Arial" w:cs="Arial"/>
          <w:sz w:val="20"/>
          <w:szCs w:val="20"/>
        </w:rPr>
      </w:pPr>
    </w:p>
    <w:p w:rsidR="00000000" w:rsidRDefault="00023141">
      <w:pPr>
        <w:pStyle w:val="75"/>
        <w:keepNext/>
        <w:keepLines/>
        <w:shd w:val="clear" w:color="auto" w:fill="auto"/>
        <w:spacing w:after="2" w:line="290" w:lineRule="exact"/>
        <w:ind w:left="40"/>
      </w:pPr>
      <w:r>
        <w:pict>
          <v:roundrect id="_x0000_s1056" style="position:absolute;left:0;text-align:left;margin-left:243.2pt;margin-top:28.7pt;width:235.85pt;height:75.95pt;z-index:251655168;mso-wrap-style:none;v-text-anchor:middle" arcsize="10923f" filled="f" strokeweight=".26mm">
            <v:stroke joinstyle="miter" endcap="square"/>
          </v:roundrect>
        </w:pict>
      </w:r>
      <w:r>
        <w:rPr>
          <w:rStyle w:val="WW-7123"/>
          <w:spacing w:val="0"/>
        </w:rPr>
        <w:t>И</w:t>
      </w:r>
      <w:r>
        <w:rPr>
          <w:rStyle w:val="WW-7123"/>
          <w:spacing w:val="0"/>
        </w:rPr>
        <w:t>спользование культиватора с 2-тактным и 4-тактным двигателем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830"/>
        <w:gridCol w:w="4819"/>
      </w:tblGrid>
      <w:tr w:rsidR="00000000">
        <w:trPr>
          <w:trHeight w:val="1982"/>
        </w:trPr>
        <w:tc>
          <w:tcPr>
            <w:tcW w:w="4830" w:type="dxa"/>
            <w:shd w:val="clear" w:color="auto" w:fill="FFFFFF"/>
          </w:tcPr>
          <w:p w:rsidR="00000000" w:rsidRDefault="00023141">
            <w:pPr>
              <w:pStyle w:val="76"/>
              <w:shd w:val="clear" w:color="auto" w:fill="auto"/>
              <w:spacing w:before="120" w:after="0" w:line="240" w:lineRule="auto"/>
              <w:ind w:right="130" w:firstLine="0"/>
              <w:jc w:val="center"/>
              <w:rPr>
                <w:rStyle w:val="72"/>
              </w:rPr>
            </w:pPr>
            <w:r>
              <w:pict>
                <v:roundrect id="_x0000_s1055" style="position:absolute;left:0;text-align:left;margin-left:-2.25pt;margin-top:2.15pt;width:241.5pt;height:87.05pt;z-index:251654144;mso-wrap-style:none;v-text-anchor:middle" arcsize="10923f" filled="f" strokeweight=".26mm">
                  <v:stroke joinstyle="miter" endcap="square"/>
                </v:roundrect>
              </w:pict>
            </w:r>
            <w:r w:rsidR="00286EF7">
              <w:rPr>
                <w:rFonts w:ascii="Franklin Gothic Demi" w:eastAsia="Franklin Gothic Demi" w:hAnsi="Franklin Gothic Demi" w:cs="Franklin Gothic Demi"/>
                <w:b w:val="0"/>
                <w:smallCaps/>
                <w:noProof/>
                <w:spacing w:val="-20"/>
                <w:position w:val="-11"/>
                <w:sz w:val="51"/>
                <w:szCs w:val="51"/>
                <w:lang w:eastAsia="ru-RU" w:bidi="ar-SA"/>
              </w:rPr>
              <w:drawing>
                <wp:inline distT="0" distB="0" distL="0" distR="0">
                  <wp:extent cx="285750" cy="266700"/>
                  <wp:effectExtent l="1905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72"/>
                <w:rFonts w:ascii="Franklin Gothic Demi" w:hAnsi="Franklin Gothic Demi" w:cs="Franklin Gothic Demi"/>
                <w:sz w:val="28"/>
                <w:szCs w:val="28"/>
              </w:rPr>
              <w:t>ВНИМАНИЕ</w:t>
            </w:r>
          </w:p>
          <w:p w:rsidR="00000000" w:rsidRDefault="00023141">
            <w:pPr>
              <w:pStyle w:val="76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72"/>
              </w:rPr>
              <w:t>Если ваши фрезы застряли или запутались, отключите двигатель. Убери</w:t>
            </w:r>
            <w:r>
              <w:rPr>
                <w:rStyle w:val="72"/>
              </w:rPr>
              <w:t>те препятствие при отключенном двигателе. Никогда не пытайтесь устранить препятствие при работающем двигателе. Это может повлечь за собой серьезные травмы.</w:t>
            </w:r>
          </w:p>
        </w:tc>
        <w:tc>
          <w:tcPr>
            <w:tcW w:w="4819" w:type="dxa"/>
            <w:shd w:val="clear" w:color="auto" w:fill="FFFFFF"/>
          </w:tcPr>
          <w:p w:rsidR="00000000" w:rsidRDefault="00286EF7">
            <w:pPr>
              <w:pStyle w:val="76"/>
              <w:shd w:val="clear" w:color="auto" w:fill="auto"/>
              <w:spacing w:after="0" w:line="240" w:lineRule="auto"/>
              <w:ind w:right="130" w:firstLine="0"/>
              <w:jc w:val="center"/>
              <w:rPr>
                <w:rStyle w:val="72"/>
              </w:rPr>
            </w:pPr>
            <w:r>
              <w:rPr>
                <w:rFonts w:ascii="Franklin Gothic Demi" w:eastAsia="Franklin Gothic Demi" w:hAnsi="Franklin Gothic Demi" w:cs="Franklin Gothic Demi"/>
                <w:b w:val="0"/>
                <w:smallCaps/>
                <w:noProof/>
                <w:spacing w:val="-20"/>
                <w:position w:val="-11"/>
                <w:sz w:val="51"/>
                <w:szCs w:val="51"/>
                <w:lang w:eastAsia="ru-RU" w:bidi="ar-SA"/>
              </w:rPr>
              <w:drawing>
                <wp:inline distT="0" distB="0" distL="0" distR="0">
                  <wp:extent cx="285750" cy="266700"/>
                  <wp:effectExtent l="1905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rPr>
                <w:rStyle w:val="72"/>
                <w:rFonts w:ascii="Franklin Gothic Demi" w:hAnsi="Franklin Gothic Demi" w:cs="Franklin Gothic Demi"/>
                <w:sz w:val="28"/>
                <w:szCs w:val="28"/>
              </w:rPr>
              <w:t>ВНИМАНИЕ</w:t>
            </w:r>
          </w:p>
          <w:p w:rsidR="00000000" w:rsidRDefault="00023141">
            <w:pPr>
              <w:pStyle w:val="76"/>
              <w:shd w:val="clear" w:color="auto" w:fill="auto"/>
              <w:spacing w:before="120" w:after="0" w:line="240" w:lineRule="auto"/>
              <w:ind w:left="132" w:right="131" w:firstLine="0"/>
              <w:jc w:val="center"/>
              <w:rPr>
                <w:sz w:val="20"/>
                <w:szCs w:val="20"/>
              </w:rPr>
            </w:pPr>
            <w:r>
              <w:rPr>
                <w:rStyle w:val="72"/>
              </w:rPr>
              <w:t>Оператор данного культиватора несет ответственность за возникновение опасностей или несчас</w:t>
            </w:r>
            <w:r>
              <w:rPr>
                <w:rStyle w:val="72"/>
              </w:rPr>
              <w:t>тные случаи, произошедшие с ним, другими людьми или имуществом.</w:t>
            </w:r>
          </w:p>
        </w:tc>
      </w:tr>
    </w:tbl>
    <w:p w:rsidR="00000000" w:rsidRDefault="00023141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853"/>
        <w:gridCol w:w="3827"/>
        <w:gridCol w:w="3969"/>
      </w:tblGrid>
      <w:tr w:rsidR="00000000">
        <w:trPr>
          <w:trHeight w:val="3518"/>
        </w:trPr>
        <w:tc>
          <w:tcPr>
            <w:tcW w:w="1853" w:type="dxa"/>
            <w:shd w:val="clear" w:color="auto" w:fill="FFFFFF"/>
          </w:tcPr>
          <w:p w:rsidR="00000000" w:rsidRDefault="00023141">
            <w:pPr>
              <w:rPr>
                <w:rStyle w:val="WW-91234"/>
              </w:rPr>
            </w:pPr>
            <w:r>
              <w:pict>
                <v:shape id="_x0000_s1057" type="#_x0000_t202" style="position:absolute;margin-left:3.65pt;margin-top:3.95pt;width:44.5pt;height:14.25pt;z-index:251656192;mso-wrap-distance-left:9.05pt;mso-wrap-distance-right:9.05p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Рисунок 1</w:t>
                        </w:r>
                      </w:p>
                    </w:txbxContent>
                  </v:textbox>
                </v:shape>
              </w:pict>
            </w:r>
            <w:r w:rsidR="00286EF7">
              <w:rPr>
                <w:noProof/>
                <w:sz w:val="10"/>
                <w:szCs w:val="10"/>
                <w:lang w:eastAsia="ru-RU" w:bidi="ar-SA"/>
              </w:rPr>
              <w:drawing>
                <wp:inline distT="0" distB="0" distL="0" distR="0">
                  <wp:extent cx="1171575" cy="981075"/>
                  <wp:effectExtent l="19050" t="0" r="9525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81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WW-91234"/>
              </w:rPr>
              <w:t/>
            </w:r>
          </w:p>
        </w:tc>
        <w:tc>
          <w:tcPr>
            <w:tcW w:w="3827" w:type="dxa"/>
            <w:shd w:val="clear" w:color="auto" w:fill="FFFFFF"/>
          </w:tcPr>
          <w:p w:rsidR="00000000" w:rsidRDefault="00023141">
            <w:pPr>
              <w:pStyle w:val="91"/>
              <w:shd w:val="clear" w:color="auto" w:fill="auto"/>
              <w:spacing w:line="226" w:lineRule="exact"/>
              <w:ind w:left="60"/>
              <w:rPr>
                <w:rStyle w:val="10"/>
              </w:rPr>
            </w:pPr>
            <w:r>
              <w:rPr>
                <w:rStyle w:val="WW-91234"/>
              </w:rPr>
              <w:t>ВАШ КУЛЬТИВАТОР MANTIS ПРЕВРАЩАЕТ ПРОПОЛКУ В УДОВОЛЬСТВИЕ!</w:t>
            </w:r>
          </w:p>
          <w:p w:rsidR="00000000" w:rsidRDefault="00023141">
            <w:pPr>
              <w:pStyle w:val="84"/>
              <w:shd w:val="clear" w:color="auto" w:fill="auto"/>
              <w:spacing w:before="0" w:after="0" w:line="216" w:lineRule="exact"/>
              <w:ind w:left="60" w:firstLine="0"/>
              <w:rPr>
                <w:rStyle w:val="10"/>
              </w:rPr>
            </w:pPr>
            <w:r>
              <w:rPr>
                <w:rStyle w:val="10"/>
              </w:rPr>
              <w:t>В режиме вспахивания ваше устройство MANTIS обрабатывает почву на глубину 10 дюймов (25,4 см). А в качестве культиватора он мяг</w:t>
            </w:r>
            <w:r>
              <w:rPr>
                <w:rStyle w:val="10"/>
              </w:rPr>
              <w:t>ко рыхлит поверхность на глубину всего лишь 2-3 дюйма (от 5,09 до 7,62 см).</w:t>
            </w:r>
          </w:p>
          <w:p w:rsidR="00000000" w:rsidRDefault="00023141">
            <w:pPr>
              <w:pStyle w:val="84"/>
              <w:shd w:val="clear" w:color="auto" w:fill="auto"/>
              <w:spacing w:before="0" w:after="0"/>
              <w:ind w:left="60" w:firstLine="0"/>
              <w:rPr>
                <w:rStyle w:val="10"/>
              </w:rPr>
            </w:pPr>
            <w:r>
              <w:rPr>
                <w:rStyle w:val="10"/>
              </w:rPr>
              <w:t>Сначала вам необходимо переключить фрезы в режим прополки, в положение для рыхления. Это занимает меньше минуты.</w:t>
            </w:r>
          </w:p>
          <w:p w:rsidR="00000000" w:rsidRDefault="00023141">
            <w:pPr>
              <w:pStyle w:val="84"/>
              <w:shd w:val="clear" w:color="auto" w:fill="auto"/>
              <w:spacing w:before="0" w:after="0" w:line="216" w:lineRule="exact"/>
              <w:ind w:left="60" w:firstLine="0"/>
              <w:rPr>
                <w:rStyle w:val="10"/>
              </w:rPr>
            </w:pPr>
            <w:r>
              <w:rPr>
                <w:rStyle w:val="10"/>
              </w:rPr>
              <w:t>Затем острые фрезы вашего культиватора MANTIS будут разрезать сорня</w:t>
            </w:r>
            <w:r>
              <w:rPr>
                <w:rStyle w:val="10"/>
              </w:rPr>
              <w:t>ки, закапывая их по мере продвижения. А так как фрезы в этом положении не рыхлят землю слишком глубоко, они не смогут повредить нежную корневую систему ваших растений.</w:t>
            </w:r>
          </w:p>
        </w:tc>
        <w:tc>
          <w:tcPr>
            <w:tcW w:w="3969" w:type="dxa"/>
            <w:shd w:val="clear" w:color="auto" w:fill="FFFFFF"/>
          </w:tcPr>
          <w:p w:rsidR="00000000" w:rsidRDefault="00023141">
            <w:pPr>
              <w:pStyle w:val="84"/>
              <w:shd w:val="clear" w:color="auto" w:fill="auto"/>
              <w:spacing w:before="0"/>
              <w:ind w:firstLine="0"/>
              <w:jc w:val="both"/>
              <w:rPr>
                <w:rStyle w:val="WW-91234"/>
              </w:rPr>
            </w:pPr>
            <w:r>
              <w:rPr>
                <w:rStyle w:val="10"/>
              </w:rPr>
              <w:t>И каков результат? Ваш культиватор сократит время прополки вдвое, и превратит утомительн</w:t>
            </w:r>
            <w:r>
              <w:rPr>
                <w:rStyle w:val="10"/>
              </w:rPr>
              <w:t>ую работу в удовольствие.</w:t>
            </w:r>
          </w:p>
          <w:p w:rsidR="00000000" w:rsidRDefault="00023141">
            <w:pPr>
              <w:pStyle w:val="91"/>
              <w:shd w:val="clear" w:color="auto" w:fill="auto"/>
              <w:spacing w:before="120" w:after="60" w:line="240" w:lineRule="exact"/>
              <w:jc w:val="both"/>
              <w:rPr>
                <w:rStyle w:val="10"/>
              </w:rPr>
            </w:pPr>
            <w:r>
              <w:rPr>
                <w:rStyle w:val="WW-91234"/>
              </w:rPr>
              <w:t>ПЕРЕКЛЮЧЕНИЕ ИЗ ПОЛОЖЕНИЯ ВСПАХИВАНИЯ В ПОЛОЖЕНИЕ РЫХЛЕНИЯ</w:t>
            </w:r>
          </w:p>
          <w:p w:rsidR="00000000" w:rsidRDefault="00023141">
            <w:pPr>
              <w:pStyle w:val="84"/>
              <w:numPr>
                <w:ilvl w:val="0"/>
                <w:numId w:val="9"/>
              </w:numPr>
              <w:shd w:val="clear" w:color="auto" w:fill="auto"/>
              <w:tabs>
                <w:tab w:val="left" w:pos="274"/>
              </w:tabs>
              <w:spacing w:before="60" w:line="240" w:lineRule="auto"/>
              <w:ind w:left="274" w:hanging="274"/>
              <w:jc w:val="both"/>
              <w:rPr>
                <w:rStyle w:val="10"/>
              </w:rPr>
            </w:pPr>
            <w:r>
              <w:rPr>
                <w:rStyle w:val="10"/>
              </w:rPr>
              <w:t>Убедитесь, что ваш культиватор выключен.</w:t>
            </w:r>
          </w:p>
          <w:p w:rsidR="00000000" w:rsidRDefault="00023141">
            <w:pPr>
              <w:pStyle w:val="84"/>
              <w:numPr>
                <w:ilvl w:val="0"/>
                <w:numId w:val="9"/>
              </w:numPr>
              <w:shd w:val="clear" w:color="auto" w:fill="auto"/>
              <w:tabs>
                <w:tab w:val="left" w:pos="274"/>
              </w:tabs>
              <w:spacing w:before="60"/>
              <w:ind w:left="274" w:hanging="274"/>
              <w:rPr>
                <w:rStyle w:val="10"/>
              </w:rPr>
            </w:pPr>
            <w:r>
              <w:rPr>
                <w:rStyle w:val="10"/>
              </w:rPr>
              <w:t xml:space="preserve">Извлеките из фрез стопорные штифты. </w:t>
            </w:r>
            <w:r>
              <w:rPr>
                <w:rStyle w:val="a5"/>
              </w:rPr>
              <w:t>(Рисунок 1)</w:t>
            </w:r>
          </w:p>
          <w:p w:rsidR="00000000" w:rsidRDefault="00023141">
            <w:pPr>
              <w:pStyle w:val="84"/>
              <w:numPr>
                <w:ilvl w:val="0"/>
                <w:numId w:val="9"/>
              </w:numPr>
              <w:shd w:val="clear" w:color="auto" w:fill="auto"/>
              <w:tabs>
                <w:tab w:val="left" w:pos="274"/>
              </w:tabs>
              <w:spacing w:before="60" w:line="240" w:lineRule="auto"/>
              <w:ind w:left="274" w:hanging="274"/>
              <w:jc w:val="both"/>
              <w:rPr>
                <w:rStyle w:val="10"/>
              </w:rPr>
            </w:pPr>
            <w:r>
              <w:rPr>
                <w:rStyle w:val="10"/>
              </w:rPr>
              <w:t>Снимите фрезы с оси.</w:t>
            </w:r>
          </w:p>
          <w:p w:rsidR="00000000" w:rsidRDefault="00023141">
            <w:pPr>
              <w:pStyle w:val="84"/>
              <w:numPr>
                <w:ilvl w:val="0"/>
                <w:numId w:val="9"/>
              </w:numPr>
              <w:shd w:val="clear" w:color="auto" w:fill="auto"/>
              <w:tabs>
                <w:tab w:val="left" w:pos="274"/>
              </w:tabs>
              <w:spacing w:before="60"/>
              <w:ind w:left="274" w:hanging="274"/>
              <w:jc w:val="both"/>
              <w:rPr>
                <w:rStyle w:val="10"/>
              </w:rPr>
            </w:pPr>
            <w:r>
              <w:rPr>
                <w:rStyle w:val="10"/>
              </w:rPr>
              <w:t>Наденьте правую фрезу на левую ось. Наденьте левую фрезу на п</w:t>
            </w:r>
            <w:r>
              <w:rPr>
                <w:rStyle w:val="10"/>
              </w:rPr>
              <w:t>равую ось. "D"-образное отверстие должно находиться снаружи.</w:t>
            </w:r>
          </w:p>
          <w:p w:rsidR="00000000" w:rsidRDefault="00023141">
            <w:pPr>
              <w:pStyle w:val="84"/>
              <w:numPr>
                <w:ilvl w:val="0"/>
                <w:numId w:val="9"/>
              </w:numPr>
              <w:shd w:val="clear" w:color="auto" w:fill="auto"/>
              <w:tabs>
                <w:tab w:val="left" w:pos="274"/>
              </w:tabs>
              <w:spacing w:before="60" w:after="0" w:line="240" w:lineRule="auto"/>
              <w:ind w:left="274" w:hanging="274"/>
              <w:jc w:val="both"/>
              <w:rPr>
                <w:b/>
                <w:sz w:val="20"/>
                <w:szCs w:val="20"/>
              </w:rPr>
            </w:pPr>
            <w:r>
              <w:rPr>
                <w:rStyle w:val="10"/>
              </w:rPr>
              <w:t>Установите штифты на место.</w:t>
            </w:r>
          </w:p>
        </w:tc>
      </w:tr>
    </w:tbl>
    <w:p w:rsidR="00000000" w:rsidRDefault="00023141">
      <w:pPr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129"/>
        <w:gridCol w:w="3402"/>
        <w:gridCol w:w="3118"/>
      </w:tblGrid>
      <w:tr w:rsidR="00000000">
        <w:trPr>
          <w:trHeight w:val="360"/>
        </w:trPr>
        <w:tc>
          <w:tcPr>
            <w:tcW w:w="3129" w:type="dxa"/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3402" w:type="dxa"/>
            <w:shd w:val="clear" w:color="auto" w:fill="FFFFFF"/>
          </w:tcPr>
          <w:p w:rsidR="00000000" w:rsidRDefault="00023141">
            <w:pPr>
              <w:pStyle w:val="76"/>
              <w:shd w:val="clear" w:color="auto" w:fill="auto"/>
              <w:spacing w:after="0" w:line="240" w:lineRule="auto"/>
              <w:ind w:firstLine="0"/>
              <w:jc w:val="both"/>
              <w:rPr>
                <w:rStyle w:val="72"/>
              </w:rPr>
            </w:pPr>
            <w:r>
              <w:rPr>
                <w:rStyle w:val="72"/>
              </w:rPr>
              <w:t>Вспахивание</w:t>
            </w:r>
          </w:p>
        </w:tc>
        <w:tc>
          <w:tcPr>
            <w:tcW w:w="3118" w:type="dxa"/>
            <w:shd w:val="clear" w:color="auto" w:fill="FFFFFF"/>
          </w:tcPr>
          <w:p w:rsidR="00000000" w:rsidRDefault="00023141">
            <w:pPr>
              <w:pStyle w:val="76"/>
              <w:shd w:val="clear" w:color="auto" w:fill="auto"/>
              <w:spacing w:after="0" w:line="240" w:lineRule="auto"/>
              <w:ind w:left="220" w:firstLine="0"/>
              <w:rPr>
                <w:rStyle w:val="WW-91234"/>
              </w:rPr>
            </w:pPr>
            <w:r>
              <w:rPr>
                <w:rStyle w:val="72"/>
              </w:rPr>
              <w:t>Рыхление</w:t>
            </w:r>
          </w:p>
        </w:tc>
      </w:tr>
      <w:tr w:rsidR="00000000">
        <w:trPr>
          <w:trHeight w:val="4066"/>
        </w:trPr>
        <w:tc>
          <w:tcPr>
            <w:tcW w:w="3129" w:type="dxa"/>
            <w:shd w:val="clear" w:color="auto" w:fill="FFFFFF"/>
          </w:tcPr>
          <w:p w:rsidR="00000000" w:rsidRDefault="00023141">
            <w:pPr>
              <w:pStyle w:val="91"/>
              <w:shd w:val="clear" w:color="auto" w:fill="auto"/>
              <w:spacing w:line="240" w:lineRule="auto"/>
              <w:rPr>
                <w:rStyle w:val="72"/>
              </w:rPr>
            </w:pPr>
            <w:r>
              <w:rPr>
                <w:rStyle w:val="WW-91234"/>
              </w:rPr>
              <w:t>ВАЖНАЯ ИНФОРМАЦИЯ:</w:t>
            </w:r>
          </w:p>
          <w:p w:rsidR="00000000" w:rsidRDefault="00023141">
            <w:pPr>
              <w:pStyle w:val="76"/>
              <w:shd w:val="clear" w:color="auto" w:fill="auto"/>
              <w:spacing w:after="0" w:line="240" w:lineRule="auto"/>
              <w:ind w:firstLine="0"/>
            </w:pPr>
            <w:r>
              <w:rPr>
                <w:rStyle w:val="72"/>
              </w:rPr>
              <w:t>Для замены фрез вашего культиватора Mantis наклоните культиватор вперед и установите его на ручку-скобу.</w:t>
            </w:r>
          </w:p>
          <w:p w:rsidR="00000000" w:rsidRDefault="00023141">
            <w:pPr>
              <w:pStyle w:val="76"/>
              <w:shd w:val="clear" w:color="auto" w:fill="auto"/>
              <w:spacing w:after="0" w:line="240" w:lineRule="auto"/>
              <w:ind w:firstLine="0"/>
            </w:pPr>
            <w:r>
              <w:pict>
                <v:shape id="_x0000_s1064" type="#_x0000_t202" style="position:absolute;margin-left:155.1pt;margin-top:54.9pt;width:25.5pt;height:13.6pt;z-index:251663360;mso-wrap-distance-left:9.05pt;mso-wrap-distance-right:9.05p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Назад</w:t>
                        </w:r>
                      </w:p>
                    </w:txbxContent>
                  </v:textbox>
                </v:shape>
              </w:pict>
            </w:r>
            <w:r w:rsidR="00286EF7">
              <w:rPr>
                <w:noProof/>
                <w:lang w:eastAsia="ru-RU" w:bidi="ar-SA"/>
              </w:rPr>
              <w:drawing>
                <wp:inline distT="0" distB="0" distL="0" distR="0">
                  <wp:extent cx="1885950" cy="1000125"/>
                  <wp:effectExtent l="19050" t="0" r="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000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/>
            </w:r>
          </w:p>
        </w:tc>
        <w:tc>
          <w:tcPr>
            <w:tcW w:w="3402" w:type="dxa"/>
            <w:shd w:val="clear" w:color="auto" w:fill="FFFFFF"/>
          </w:tcPr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10"/>
              </w:rPr>
            </w:pPr>
            <w:r>
              <w:pict>
                <v:shape id="_x0000_s1058" type="#_x0000_t202" style="position:absolute;left:0;text-align:left;margin-left:24.2pt;margin-top:2.3pt;width:23.4pt;height:10.85pt;z-index:251657216;mso-wrap-distance-left:9.05pt;mso-wrap-distance-right:9.05pt;mso-position-horizontal-relative:text;mso-position-vertical-relative:tex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Ручки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60" type="#_x0000_t202" style="position:absolute;left:0;text-align:left;margin-left:123.95pt;margin-top:40.25pt;width:42.1pt;height:21.05pt;z-index:251659264;mso-wrap-distance-left:9.05pt;mso-wrap-distance-right:9.05pt;mso-position-horizontal-relative:text;mso-position-vertical-relative:tex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Вращение фрезы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63" type="#_x0000_t202" style="position:absolute;left:0;text-align:left;margin-left:129.85pt;margin-top:109.5pt;width:25.5pt;height:13.6pt;z-index:251662336;mso-wrap-distance-left:9.05pt;mso-wrap-distance-right:9.05pt;mso-position-horizontal-relative:text;mso-position-vertical-relative:tex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Вперед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66" type="#_x0000_t202" style="position:absolute;left:0;text-align:left;margin-left:104.3pt;margin-top:95.85pt;width:47.05pt;height:9.7pt;z-index:251665408;mso-wrap-distance-left:9.05pt;mso-wrap-distance-right:9.05pt;mso-position-horizontal-relative:text;mso-position-vertical-relative:tex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Зубья фрезы</w:t>
                        </w:r>
                      </w:p>
                    </w:txbxContent>
                  </v:textbox>
                </v:shape>
              </w:pict>
            </w:r>
            <w:r w:rsidR="00286EF7">
              <w:rPr>
                <w:noProof/>
                <w:lang w:eastAsia="ru-RU" w:bidi="ar-SA"/>
              </w:rPr>
              <w:drawing>
                <wp:inline distT="0" distB="0" distL="0" distR="0">
                  <wp:extent cx="2095500" cy="1562100"/>
                  <wp:effectExtent l="1905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6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10"/>
              </w:rPr>
              <w:cr/>
            </w:r>
          </w:p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firstLine="0"/>
              <w:jc w:val="both"/>
            </w:pPr>
            <w:r>
              <w:rPr>
                <w:rStyle w:val="10"/>
              </w:rPr>
              <w:t>Чтобы п</w:t>
            </w:r>
            <w:r>
              <w:rPr>
                <w:rStyle w:val="10"/>
              </w:rPr>
              <w:t>еревести их в положение для вспахивания, подсоедините фрезы таким образом, чтобы точки на лезвиях были направлены вперед - по направлению от оператора. Точки на фрезах будут соприкасаться с землей первыми.</w:t>
            </w:r>
          </w:p>
        </w:tc>
        <w:tc>
          <w:tcPr>
            <w:tcW w:w="3118" w:type="dxa"/>
            <w:shd w:val="clear" w:color="auto" w:fill="FFFFFF"/>
          </w:tcPr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left="-10" w:firstLine="0"/>
              <w:rPr>
                <w:rStyle w:val="10"/>
              </w:rPr>
            </w:pPr>
            <w:r>
              <w:pict>
                <v:shape id="_x0000_s1059" type="#_x0000_t202" style="position:absolute;left:0;text-align:left;margin-left:19.15pt;margin-top:7.95pt;width:27.85pt;height:10.85pt;z-index:251658240;mso-wrap-distance-left:9.05pt;mso-wrap-distance-right:9.05pt;mso-position-horizontal-relative:text;mso-position-vertical-relative:tex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Ручки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61" type="#_x0000_t202" style="position:absolute;left:0;text-align:left;margin-left:114.95pt;margin-top:22.7pt;width:42.1pt;height:21.05pt;z-index:251660288;mso-wrap-distance-left:9.05pt;mso-wrap-distance-right:9.05pt;mso-position-horizontal-relative:text;mso-position-vertical-relative:tex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Вращение фрезы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62" type="#_x0000_t202" style="position:absolute;left:0;text-align:left;margin-left:126.95pt;margin-top:91.95pt;width:25.5pt;height:13.6pt;z-index:251661312;mso-wrap-distance-left:9.05pt;mso-wrap-distance-right:9.05pt;mso-position-horizontal-relative:text;mso-position-vertical-relative:tex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Вперед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65" type="#_x0000_t202" style="position:absolute;left:0;text-align:left;margin-left:-.15pt;margin-top:91.95pt;width:25.5pt;height:13.6pt;z-index:251664384;mso-wrap-distance-left:9.05pt;mso-wrap-distance-right:9.05pt;mso-position-horizontal-relative:text;mso-position-vertical-relative:tex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Назад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67" type="#_x0000_t202" style="position:absolute;left:0;text-align:left;margin-left:110pt;margin-top:82.2pt;width:47.05pt;height:9.7pt;z-index:251666432;mso-wrap-distance-left:9.05pt;mso-wrap-distance-right:9.05pt;mso-position-horizontal-relative:text;mso-position-vertical-relative:tex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Зубья фрезы</w:t>
                        </w:r>
                      </w:p>
                    </w:txbxContent>
                  </v:textbox>
                </v:shape>
              </w:pict>
            </w:r>
            <w:r w:rsidR="00286EF7">
              <w:rPr>
                <w:noProof/>
                <w:lang w:eastAsia="ru-RU" w:bidi="ar-SA"/>
              </w:rPr>
              <w:drawing>
                <wp:inline distT="0" distB="0" distL="0" distR="0">
                  <wp:extent cx="1971675" cy="1485900"/>
                  <wp:effectExtent l="19050" t="0" r="9525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8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10"/>
              </w:rPr>
              <w:cr/>
            </w:r>
          </w:p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left="132" w:firstLine="0"/>
              <w:rPr>
                <w:sz w:val="20"/>
                <w:szCs w:val="20"/>
              </w:rPr>
            </w:pPr>
            <w:r>
              <w:rPr>
                <w:rStyle w:val="10"/>
              </w:rPr>
              <w:t>Для рыхления почвы поменяйте фрезы местами</w:t>
            </w:r>
            <w:r>
              <w:rPr>
                <w:rStyle w:val="10"/>
              </w:rPr>
              <w:t xml:space="preserve"> таким образом, чтобы точки на фрезах были направлены назад - к оператору. Теперь длинная плоская часть лезвия фрезы будет соприкасаться с землей в первую очередь.</w:t>
            </w:r>
          </w:p>
        </w:tc>
      </w:tr>
    </w:tbl>
    <w:p w:rsidR="00000000" w:rsidRDefault="00023141">
      <w:pPr>
        <w:rPr>
          <w:rFonts w:ascii="Arial" w:hAnsi="Arial" w:cs="Arial"/>
          <w:sz w:val="20"/>
          <w:szCs w:val="20"/>
        </w:rPr>
      </w:pPr>
    </w:p>
    <w:p w:rsidR="00000000" w:rsidRDefault="00023141">
      <w:pPr>
        <w:pageBreakBefore/>
        <w:rPr>
          <w:rFonts w:ascii="Arial" w:hAnsi="Arial" w:cs="Arial"/>
          <w:sz w:val="20"/>
          <w:szCs w:val="20"/>
        </w:rPr>
      </w:pPr>
    </w:p>
    <w:p w:rsidR="00000000" w:rsidRDefault="00023141">
      <w:pPr>
        <w:pStyle w:val="75"/>
        <w:keepNext/>
        <w:keepLines/>
        <w:shd w:val="clear" w:color="auto" w:fill="auto"/>
        <w:spacing w:after="120" w:line="290" w:lineRule="exact"/>
        <w:jc w:val="right"/>
      </w:pPr>
      <w:r>
        <w:pict>
          <v:roundrect id="_x0000_s1068" style="position:absolute;left:0;text-align:left;margin-left:352.05pt;margin-top:34.6pt;width:127.55pt;height:116.7pt;z-index:251667456;mso-wrap-style:none;v-text-anchor:middle" arcsize="10923f" filled="f" strokeweight=".26mm">
            <v:stroke joinstyle="miter" endcap="square"/>
          </v:roundrect>
        </w:pict>
      </w:r>
      <w:bookmarkStart w:id="13" w:name="bookmark33"/>
      <w:r>
        <w:rPr>
          <w:rStyle w:val="WW-71234"/>
        </w:rPr>
        <w:t>Т</w:t>
      </w:r>
      <w:r>
        <w:rPr>
          <w:rStyle w:val="WW-71234"/>
        </w:rPr>
        <w:t>ранспортировка и хранение культиватора с 2-тактным и 4-тактным двигателями</w:t>
      </w:r>
      <w:bookmarkEnd w:id="13"/>
    </w:p>
    <w:tbl>
      <w:tblPr>
        <w:tblW w:w="0" w:type="auto"/>
        <w:tblInd w:w="-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87"/>
        <w:gridCol w:w="3969"/>
        <w:gridCol w:w="2703"/>
      </w:tblGrid>
      <w:tr w:rsidR="00000000">
        <w:trPr>
          <w:trHeight w:val="3758"/>
        </w:trPr>
        <w:tc>
          <w:tcPr>
            <w:tcW w:w="2987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rPr>
                <w:rStyle w:val="WW-912345"/>
              </w:rPr>
            </w:pPr>
            <w:r>
              <w:pict>
                <v:shape id="_x0000_s1070" type="#_x0000_t202" style="position:absolute;margin-left:75.15pt;margin-top:90.55pt;width:44.5pt;height:14.25pt;z-index:251669504;mso-wrap-distance-left:9.05pt;mso-wrap-distance-right:9.05p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Рисунок 2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69" type="#_x0000_t202" style="position:absolute;margin-left:.9pt;margin-top:90.55pt;width:44.5pt;height:16.55pt;z-index:251668480;mso-wrap-distance-left:9.05pt;mso-wrap-distance-right:9.05p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Рисунок 1</w:t>
                        </w:r>
                      </w:p>
                    </w:txbxContent>
                  </v:textbox>
                </v:shape>
              </w:pict>
            </w:r>
            <w:r w:rsidR="00286EF7">
              <w:rPr>
                <w:noProof/>
                <w:sz w:val="10"/>
                <w:szCs w:val="10"/>
                <w:lang w:eastAsia="ru-RU" w:bidi="ar-SA"/>
              </w:rPr>
              <w:drawing>
                <wp:inline distT="0" distB="0" distL="0" distR="0">
                  <wp:extent cx="1847850" cy="1381125"/>
                  <wp:effectExtent l="19050" t="0" r="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81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WW-912345"/>
              </w:rPr>
              <w:t/>
            </w:r>
          </w:p>
        </w:tc>
        <w:tc>
          <w:tcPr>
            <w:tcW w:w="3969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91"/>
              <w:shd w:val="clear" w:color="auto" w:fill="auto"/>
              <w:spacing w:line="240" w:lineRule="exact"/>
              <w:ind w:left="140"/>
              <w:rPr>
                <w:rStyle w:val="10"/>
              </w:rPr>
            </w:pPr>
            <w:r>
              <w:rPr>
                <w:rStyle w:val="WW-912345"/>
              </w:rPr>
              <w:t>ТРАНСПО</w:t>
            </w:r>
            <w:r>
              <w:rPr>
                <w:rStyle w:val="WW-912345"/>
              </w:rPr>
              <w:t>РТИРОВКА КУЛЬТИВАТОРА С 2-ТАКТНЫМ И 4-ТАКТНЫМ ДВИГАТЕЛЯМИ</w:t>
            </w:r>
          </w:p>
          <w:p w:rsidR="00000000" w:rsidRDefault="00023141">
            <w:pPr>
              <w:pStyle w:val="84"/>
              <w:shd w:val="clear" w:color="auto" w:fill="auto"/>
              <w:spacing w:before="0" w:after="0"/>
              <w:ind w:left="140" w:firstLine="0"/>
              <w:rPr>
                <w:rStyle w:val="10"/>
              </w:rPr>
            </w:pPr>
            <w:r>
              <w:rPr>
                <w:rStyle w:val="10"/>
              </w:rPr>
              <w:t>Транспортировка вашего культиватора не составляет труда. Его достаточно легко и просто перемещать с помощью ручки для переноски, показанной на</w:t>
            </w:r>
            <w:r>
              <w:rPr>
                <w:rStyle w:val="a5"/>
              </w:rPr>
              <w:t xml:space="preserve"> рисунке 1.</w:t>
            </w:r>
          </w:p>
          <w:p w:rsidR="00000000" w:rsidRDefault="00023141">
            <w:pPr>
              <w:pStyle w:val="84"/>
              <w:shd w:val="clear" w:color="auto" w:fill="auto"/>
              <w:spacing w:before="0" w:after="0" w:line="216" w:lineRule="exact"/>
              <w:ind w:left="140" w:firstLine="0"/>
              <w:rPr>
                <w:rStyle w:val="10"/>
              </w:rPr>
            </w:pPr>
            <w:r>
              <w:rPr>
                <w:rStyle w:val="10"/>
              </w:rPr>
              <w:t xml:space="preserve">Или же во время работы вы можете перемещать </w:t>
            </w:r>
            <w:r>
              <w:rPr>
                <w:rStyle w:val="10"/>
              </w:rPr>
              <w:t>ее, плавно вытягивая дроссель до тех пор, пока он не переместится в удобное место на</w:t>
            </w:r>
            <w:r>
              <w:rPr>
                <w:rStyle w:val="a5"/>
              </w:rPr>
              <w:t xml:space="preserve"> рисунке 2.</w:t>
            </w:r>
          </w:p>
          <w:p w:rsidR="00000000" w:rsidRDefault="00023141">
            <w:pPr>
              <w:pStyle w:val="84"/>
              <w:shd w:val="clear" w:color="auto" w:fill="auto"/>
              <w:spacing w:before="0" w:after="0" w:line="216" w:lineRule="exact"/>
              <w:ind w:left="140" w:firstLine="0"/>
            </w:pPr>
            <w:r>
              <w:rPr>
                <w:rStyle w:val="10"/>
              </w:rPr>
              <w:t>Ваш культиватор можно без труда перевозить в багажнике вашего автомобиля или на грузовике. Убедитесь, что топливный бак пуст (это очень важно!) Затем уложите ку</w:t>
            </w:r>
            <w:r>
              <w:rPr>
                <w:rStyle w:val="10"/>
              </w:rPr>
              <w:t>льтиватор в багажник вашего автомобиля или грузовика.</w:t>
            </w:r>
          </w:p>
        </w:tc>
        <w:tc>
          <w:tcPr>
            <w:tcW w:w="270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286EF7">
            <w:pPr>
              <w:pStyle w:val="76"/>
              <w:shd w:val="clear" w:color="auto" w:fill="auto"/>
              <w:spacing w:before="120" w:after="0" w:line="240" w:lineRule="auto"/>
              <w:ind w:right="130" w:firstLine="0"/>
              <w:jc w:val="center"/>
              <w:rPr>
                <w:rStyle w:val="72"/>
              </w:rPr>
            </w:pPr>
            <w:r>
              <w:rPr>
                <w:rFonts w:ascii="Franklin Gothic Demi" w:eastAsia="Franklin Gothic Demi" w:hAnsi="Franklin Gothic Demi" w:cs="Franklin Gothic Demi"/>
                <w:b w:val="0"/>
                <w:smallCaps/>
                <w:noProof/>
                <w:spacing w:val="-20"/>
                <w:position w:val="-11"/>
                <w:sz w:val="51"/>
                <w:szCs w:val="51"/>
                <w:lang w:eastAsia="ru-RU" w:bidi="ar-SA"/>
              </w:rPr>
              <w:drawing>
                <wp:inline distT="0" distB="0" distL="0" distR="0">
                  <wp:extent cx="285750" cy="266700"/>
                  <wp:effectExtent l="1905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141">
              <w:rPr>
                <w:rStyle w:val="72"/>
                <w:rFonts w:ascii="Franklin Gothic Demi" w:hAnsi="Franklin Gothic Demi" w:cs="Franklin Gothic Demi"/>
                <w:sz w:val="28"/>
                <w:szCs w:val="28"/>
              </w:rPr>
              <w:t>ВНИМАНИЕ</w:t>
            </w:r>
          </w:p>
          <w:p w:rsidR="00000000" w:rsidRDefault="00023141">
            <w:pPr>
              <w:pStyle w:val="76"/>
              <w:shd w:val="clear" w:color="auto" w:fill="auto"/>
              <w:spacing w:before="120" w:after="0" w:line="240" w:lineRule="exact"/>
              <w:ind w:left="130" w:right="130" w:firstLine="0"/>
              <w:jc w:val="center"/>
              <w:rPr>
                <w:rStyle w:val="WW-8123456789"/>
              </w:rPr>
            </w:pPr>
            <w:r>
              <w:rPr>
                <w:rStyle w:val="72"/>
              </w:rPr>
              <w:t>Никогда не храните оборудование с топливом в багажнике автомобиля или в здании, где пары могут скапливаться и воспламеняться.</w:t>
            </w:r>
          </w:p>
        </w:tc>
      </w:tr>
    </w:tbl>
    <w:p w:rsidR="00000000" w:rsidRDefault="00023141">
      <w:pPr>
        <w:pStyle w:val="85"/>
        <w:keepNext/>
        <w:keepLines/>
        <w:shd w:val="clear" w:color="auto" w:fill="auto"/>
        <w:spacing w:before="114" w:after="74" w:line="230" w:lineRule="exact"/>
        <w:ind w:left="40"/>
      </w:pPr>
      <w:r>
        <w:rPr>
          <w:rStyle w:val="WW-8123456789"/>
        </w:rPr>
        <w:t>ХРАНЕНИЕ КУЛЬТИВАТОРА С 2-ТАКТНЫМ И 4-ТАКТНЫМ ДВИГАТЕЛЯМИ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271"/>
        <w:gridCol w:w="3402"/>
        <w:gridCol w:w="2976"/>
      </w:tblGrid>
      <w:tr w:rsidR="00000000">
        <w:trPr>
          <w:trHeight w:val="2569"/>
        </w:trPr>
        <w:tc>
          <w:tcPr>
            <w:tcW w:w="3271" w:type="dxa"/>
            <w:vMerge w:val="restart"/>
            <w:shd w:val="clear" w:color="auto" w:fill="FFFFFF"/>
          </w:tcPr>
          <w:p w:rsidR="00000000" w:rsidRDefault="00023141">
            <w:pPr>
              <w:pStyle w:val="76"/>
              <w:shd w:val="clear" w:color="auto" w:fill="auto"/>
              <w:spacing w:before="120" w:after="0" w:line="240" w:lineRule="auto"/>
              <w:ind w:right="130" w:firstLine="0"/>
              <w:jc w:val="center"/>
              <w:rPr>
                <w:rStyle w:val="72"/>
              </w:rPr>
            </w:pPr>
            <w:r>
              <w:pict>
                <v:roundrect id="_x0000_s1071" style="position:absolute;left:0;text-align:left;margin-left:.9pt;margin-top:-.2pt;width:158.95pt;height:62.05pt;z-index:251670528;mso-wrap-style:none;v-text-anchor:middle" arcsize="10923f" filled="f" strokeweight=".26mm">
                  <v:stroke joinstyle="miter" endcap="square"/>
                </v:roundrect>
              </w:pict>
            </w:r>
            <w:r w:rsidR="00286EF7">
              <w:rPr>
                <w:rFonts w:ascii="Franklin Gothic Demi" w:eastAsia="Franklin Gothic Demi" w:hAnsi="Franklin Gothic Demi" w:cs="Franklin Gothic Demi"/>
                <w:b w:val="0"/>
                <w:smallCaps/>
                <w:noProof/>
                <w:spacing w:val="-20"/>
                <w:position w:val="-11"/>
                <w:sz w:val="51"/>
                <w:szCs w:val="51"/>
                <w:lang w:eastAsia="ru-RU" w:bidi="ar-SA"/>
              </w:rPr>
              <w:drawing>
                <wp:inline distT="0" distB="0" distL="0" distR="0">
                  <wp:extent cx="285750" cy="266700"/>
                  <wp:effectExtent l="19050" t="0" r="0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72"/>
                <w:rFonts w:ascii="Franklin Gothic Demi" w:hAnsi="Franklin Gothic Demi" w:cs="Franklin Gothic Demi"/>
                <w:sz w:val="28"/>
                <w:szCs w:val="28"/>
              </w:rPr>
              <w:t>ВНИМА</w:t>
            </w:r>
            <w:r>
              <w:rPr>
                <w:rStyle w:val="72"/>
                <w:rFonts w:ascii="Franklin Gothic Demi" w:hAnsi="Franklin Gothic Demi" w:cs="Franklin Gothic Demi"/>
                <w:sz w:val="28"/>
                <w:szCs w:val="28"/>
              </w:rPr>
              <w:t>НИЕ</w:t>
            </w:r>
          </w:p>
          <w:p w:rsidR="00000000" w:rsidRDefault="00023141">
            <w:pPr>
              <w:pStyle w:val="76"/>
              <w:shd w:val="clear" w:color="auto" w:fill="auto"/>
              <w:spacing w:after="0" w:line="240" w:lineRule="auto"/>
              <w:ind w:firstLine="0"/>
              <w:jc w:val="center"/>
              <w:rPr>
                <w:rStyle w:val="10"/>
              </w:rPr>
            </w:pPr>
            <w:r>
              <w:rPr>
                <w:rStyle w:val="72"/>
              </w:rPr>
              <w:t xml:space="preserve">Не храните культиватор в местах, где пары топлива могут скапливаться и воспламеняться. </w:t>
            </w:r>
          </w:p>
          <w:p w:rsidR="00000000" w:rsidRDefault="00023141">
            <w:pPr>
              <w:pStyle w:val="84"/>
              <w:shd w:val="clear" w:color="auto" w:fill="auto"/>
              <w:spacing w:before="120" w:after="0" w:line="240" w:lineRule="auto"/>
              <w:ind w:firstLine="0"/>
              <w:rPr>
                <w:rStyle w:val="10"/>
              </w:rPr>
            </w:pPr>
            <w:r>
              <w:rPr>
                <w:rStyle w:val="10"/>
              </w:rPr>
              <w:t>Каждой осенью или перед хранением вашего культиватора Mantis в течение продолжительного периода времени необходимо выполнить следующие действия:</w:t>
            </w:r>
          </w:p>
          <w:p w:rsidR="00000000" w:rsidRDefault="00023141">
            <w:pPr>
              <w:pStyle w:val="84"/>
              <w:numPr>
                <w:ilvl w:val="0"/>
                <w:numId w:val="13"/>
              </w:numPr>
              <w:shd w:val="clear" w:color="auto" w:fill="auto"/>
              <w:tabs>
                <w:tab w:val="left" w:pos="142"/>
              </w:tabs>
              <w:spacing w:before="0" w:after="0" w:line="240" w:lineRule="auto"/>
              <w:ind w:left="284" w:right="57" w:hanging="284"/>
              <w:jc w:val="both"/>
              <w:rPr>
                <w:rStyle w:val="10"/>
              </w:rPr>
            </w:pPr>
            <w:r>
              <w:rPr>
                <w:rStyle w:val="10"/>
              </w:rPr>
              <w:t>Не храните ваш куль</w:t>
            </w:r>
            <w:r>
              <w:rPr>
                <w:rStyle w:val="10"/>
              </w:rPr>
              <w:t xml:space="preserve">тиватор с топливом внутри. Даже в </w:t>
            </w:r>
            <w:r>
              <w:rPr>
                <w:rStyle w:val="10"/>
              </w:rPr>
              <w:lastRenderedPageBreak/>
              <w:t>идеальных условиях хранящееся топливо, содержащее этанол или метил-трет-бутиловый эфир, может стать просроченным в течение 30 дней. А после окончания срока действия топливо содержит большое количество смол, оно может засор</w:t>
            </w:r>
            <w:r>
              <w:rPr>
                <w:rStyle w:val="10"/>
              </w:rPr>
              <w:t>ять карбюратор, что, в свою очередь, ограничит расход топлива. Поэтому, когда вы будете готовы к хранению вашего культиватора, или не планируете использовать его в течение более 2 недель, полностью слейте топливо из бака.</w:t>
            </w:r>
          </w:p>
          <w:p w:rsidR="00000000" w:rsidRDefault="00023141">
            <w:pPr>
              <w:pStyle w:val="84"/>
              <w:numPr>
                <w:ilvl w:val="0"/>
                <w:numId w:val="13"/>
              </w:numPr>
              <w:shd w:val="clear" w:color="auto" w:fill="auto"/>
              <w:tabs>
                <w:tab w:val="left" w:pos="142"/>
              </w:tabs>
              <w:spacing w:before="0" w:after="0" w:line="240" w:lineRule="auto"/>
              <w:ind w:left="284" w:right="57" w:hanging="284"/>
              <w:rPr>
                <w:rStyle w:val="10"/>
              </w:rPr>
            </w:pPr>
            <w:r>
              <w:rPr>
                <w:rStyle w:val="10"/>
              </w:rPr>
              <w:t>Затем перезапустите двигатель, что</w:t>
            </w:r>
            <w:r>
              <w:rPr>
                <w:rStyle w:val="10"/>
              </w:rPr>
              <w:t>бы убедиться, что в карбюраторе не осталось топлива. Затем оставьте двигатель работать до остановки. Это предотвратит отложение смол, образующихся в карбюраторе, и возможное повреждение двигателя.</w:t>
            </w:r>
          </w:p>
          <w:p w:rsidR="00000000" w:rsidRDefault="00023141">
            <w:pPr>
              <w:pStyle w:val="84"/>
              <w:numPr>
                <w:ilvl w:val="0"/>
                <w:numId w:val="13"/>
              </w:numPr>
              <w:shd w:val="clear" w:color="auto" w:fill="auto"/>
              <w:tabs>
                <w:tab w:val="left" w:pos="142"/>
              </w:tabs>
              <w:spacing w:before="0" w:after="0" w:line="240" w:lineRule="auto"/>
              <w:ind w:left="284" w:right="57" w:hanging="284"/>
              <w:jc w:val="both"/>
            </w:pPr>
            <w:r>
              <w:rPr>
                <w:rStyle w:val="10"/>
              </w:rPr>
              <w:t>Отсоедините провод свечи зажигания и извлеките свечу зажига</w:t>
            </w:r>
            <w:r>
              <w:rPr>
                <w:rStyle w:val="10"/>
              </w:rPr>
              <w:t>ния. Медленно потяните за пусковой трос.</w:t>
            </w:r>
          </w:p>
          <w:p w:rsidR="00000000" w:rsidRDefault="00023141">
            <w:pPr>
              <w:pStyle w:val="84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0"/>
            </w:pPr>
          </w:p>
        </w:tc>
        <w:tc>
          <w:tcPr>
            <w:tcW w:w="3402" w:type="dxa"/>
            <w:vMerge w:val="restart"/>
            <w:shd w:val="clear" w:color="auto" w:fill="FFFFFF"/>
          </w:tcPr>
          <w:p w:rsidR="00000000" w:rsidRDefault="00023141">
            <w:pPr>
              <w:pStyle w:val="84"/>
              <w:numPr>
                <w:ilvl w:val="0"/>
                <w:numId w:val="18"/>
              </w:numPr>
              <w:shd w:val="clear" w:color="auto" w:fill="auto"/>
              <w:tabs>
                <w:tab w:val="left" w:pos="415"/>
              </w:tabs>
              <w:spacing w:before="0" w:after="0" w:line="240" w:lineRule="auto"/>
              <w:ind w:left="273" w:hanging="283"/>
              <w:rPr>
                <w:rStyle w:val="10"/>
              </w:rPr>
            </w:pPr>
            <w:r>
              <w:rPr>
                <w:rStyle w:val="10"/>
              </w:rPr>
              <w:lastRenderedPageBreak/>
              <w:t>Проверьте свечу зажигания и при необходимости очистите ее. При необходимости замены подготовьте свечу NGK-CMR5H.</w:t>
            </w:r>
          </w:p>
          <w:p w:rsidR="00000000" w:rsidRDefault="00023141">
            <w:pPr>
              <w:pStyle w:val="84"/>
              <w:numPr>
                <w:ilvl w:val="0"/>
                <w:numId w:val="18"/>
              </w:numPr>
              <w:shd w:val="clear" w:color="auto" w:fill="auto"/>
              <w:tabs>
                <w:tab w:val="left" w:pos="415"/>
              </w:tabs>
              <w:spacing w:before="0" w:after="0" w:line="240" w:lineRule="auto"/>
              <w:ind w:left="273" w:hanging="283"/>
              <w:rPr>
                <w:rStyle w:val="10"/>
              </w:rPr>
            </w:pPr>
            <w:r>
              <w:rPr>
                <w:rStyle w:val="10"/>
              </w:rPr>
              <w:t>Установите свечу зажигания, при этом оставьте провод свечи не подсоединенным.</w:t>
            </w:r>
          </w:p>
          <w:p w:rsidR="00000000" w:rsidRDefault="00023141">
            <w:pPr>
              <w:pStyle w:val="84"/>
              <w:numPr>
                <w:ilvl w:val="0"/>
                <w:numId w:val="18"/>
              </w:numPr>
              <w:shd w:val="clear" w:color="auto" w:fill="auto"/>
              <w:tabs>
                <w:tab w:val="left" w:pos="381"/>
                <w:tab w:val="left" w:pos="415"/>
              </w:tabs>
              <w:spacing w:before="0" w:after="0" w:line="240" w:lineRule="auto"/>
              <w:ind w:left="273" w:hanging="283"/>
            </w:pPr>
            <w:r>
              <w:rPr>
                <w:rStyle w:val="10"/>
              </w:rPr>
              <w:t>Протрите зубья маслом и</w:t>
            </w:r>
            <w:r>
              <w:rPr>
                <w:rStyle w:val="10"/>
              </w:rPr>
              <w:t>ли распылите на них состав WD-40 для предотвращения появления ржавчины.</w:t>
            </w:r>
          </w:p>
          <w:p w:rsidR="00000000" w:rsidRDefault="00023141">
            <w:pPr>
              <w:pStyle w:val="84"/>
              <w:numPr>
                <w:ilvl w:val="0"/>
                <w:numId w:val="18"/>
              </w:numPr>
              <w:shd w:val="clear" w:color="auto" w:fill="auto"/>
              <w:tabs>
                <w:tab w:val="left" w:pos="381"/>
                <w:tab w:val="left" w:pos="415"/>
              </w:tabs>
              <w:spacing w:before="0" w:after="0" w:line="240" w:lineRule="auto"/>
              <w:ind w:left="273" w:hanging="283"/>
              <w:rPr>
                <w:rStyle w:val="10"/>
              </w:rPr>
            </w:pPr>
            <w:r>
              <w:pict>
                <v:rect id="_x0000_s1074" style="position:absolute;left:0;text-align:left;margin-left:169.35pt;margin-top:15.2pt;width:141.15pt;height:97.8pt;z-index:251673600;mso-wrap-style:none;v-text-anchor:middle" filled="f" strokeweight=".26mm">
                  <v:stroke endcap="square"/>
                </v:rect>
              </w:pict>
            </w:r>
            <w:r>
              <w:rPr>
                <w:rStyle w:val="10"/>
              </w:rPr>
              <w:t>С</w:t>
            </w:r>
            <w:r>
              <w:rPr>
                <w:rStyle w:val="10"/>
              </w:rPr>
              <w:t xml:space="preserve">мажьте тросик дросселя и все видимые движущиеся части. (Не </w:t>
            </w:r>
            <w:r>
              <w:rPr>
                <w:rStyle w:val="10"/>
              </w:rPr>
              <w:lastRenderedPageBreak/>
              <w:t>снимайте крышку двигателя).</w:t>
            </w:r>
          </w:p>
          <w:p w:rsidR="00000000" w:rsidRDefault="00023141">
            <w:pPr>
              <w:pStyle w:val="84"/>
              <w:numPr>
                <w:ilvl w:val="0"/>
                <w:numId w:val="18"/>
              </w:numPr>
              <w:shd w:val="clear" w:color="auto" w:fill="auto"/>
              <w:tabs>
                <w:tab w:val="left" w:pos="381"/>
                <w:tab w:val="left" w:pos="415"/>
              </w:tabs>
              <w:spacing w:before="0" w:after="0" w:line="240" w:lineRule="auto"/>
              <w:ind w:left="273" w:hanging="283"/>
            </w:pPr>
            <w:r>
              <w:rPr>
                <w:rStyle w:val="10"/>
              </w:rPr>
              <w:t xml:space="preserve">Храните ваш культиватор в вертикальном положении в сухом и чистом месте. Вы можете хранить его </w:t>
            </w:r>
            <w:r>
              <w:rPr>
                <w:rStyle w:val="10"/>
              </w:rPr>
              <w:t>с выдвинутыми или сложенными рукоятками.</w:t>
            </w:r>
          </w:p>
          <w:p w:rsidR="00000000" w:rsidRDefault="00023141">
            <w:pPr>
              <w:pStyle w:val="84"/>
              <w:shd w:val="clear" w:color="auto" w:fill="auto"/>
              <w:tabs>
                <w:tab w:val="left" w:pos="131"/>
                <w:tab w:val="left" w:pos="273"/>
              </w:tabs>
              <w:spacing w:before="0" w:after="0" w:line="240" w:lineRule="auto"/>
              <w:ind w:left="273" w:firstLine="0"/>
              <w:rPr>
                <w:rStyle w:val="10"/>
              </w:rPr>
            </w:pPr>
            <w:r>
              <w:pict>
                <v:rect id="_x0000_s1075" style="position:absolute;left:0;text-align:left;margin-left:169.35pt;margin-top:42.2pt;width:146.7pt;height:133.15pt;z-index:251674624;mso-wrap-style:none;v-text-anchor:middle" filled="f" strokeweight=".26mm">
                  <v:stroke endcap="square"/>
                </v:rect>
              </w:pict>
            </w:r>
            <w:r>
              <w:rPr>
                <w:rStyle w:val="10"/>
              </w:rPr>
              <w:t>Д</w:t>
            </w:r>
            <w:r>
              <w:rPr>
                <w:rStyle w:val="10"/>
              </w:rPr>
              <w:t>ля того чтобы сложить рукоятки, просто ослабьте нижние плоские ручки так, чтобы вы смогли повернуть верхние ручки вниз.</w:t>
            </w:r>
            <w:r>
              <w:rPr>
                <w:rStyle w:val="a5"/>
              </w:rPr>
              <w:t xml:space="preserve"> (Рисунок 3)</w:t>
            </w:r>
          </w:p>
          <w:p w:rsidR="00000000" w:rsidRDefault="00023141">
            <w:pPr>
              <w:pStyle w:val="84"/>
              <w:shd w:val="clear" w:color="auto" w:fill="auto"/>
              <w:tabs>
                <w:tab w:val="left" w:pos="131"/>
                <w:tab w:val="left" w:pos="273"/>
              </w:tabs>
              <w:spacing w:before="0" w:after="0" w:line="240" w:lineRule="auto"/>
              <w:ind w:left="273" w:firstLine="0"/>
              <w:rPr>
                <w:rStyle w:val="10"/>
              </w:rPr>
            </w:pPr>
            <w:r>
              <w:rPr>
                <w:rStyle w:val="10"/>
              </w:rPr>
              <w:t>Или вы можете подвесить его за перекладину между ручками.</w:t>
            </w:r>
            <w:r>
              <w:rPr>
                <w:rStyle w:val="a5"/>
              </w:rPr>
              <w:t xml:space="preserve"> (Рисунок 4)</w:t>
            </w:r>
          </w:p>
          <w:p w:rsidR="00000000" w:rsidRDefault="00023141">
            <w:pPr>
              <w:pStyle w:val="84"/>
              <w:numPr>
                <w:ilvl w:val="0"/>
                <w:numId w:val="18"/>
              </w:numPr>
              <w:shd w:val="clear" w:color="auto" w:fill="auto"/>
              <w:tabs>
                <w:tab w:val="left" w:pos="371"/>
                <w:tab w:val="left" w:pos="415"/>
              </w:tabs>
              <w:spacing w:before="0" w:after="0" w:line="240" w:lineRule="auto"/>
              <w:ind w:left="273" w:hanging="283"/>
              <w:rPr>
                <w:rStyle w:val="10"/>
              </w:rPr>
            </w:pPr>
            <w:r>
              <w:rPr>
                <w:rStyle w:val="10"/>
              </w:rPr>
              <w:t>Для того чт</w:t>
            </w:r>
            <w:r>
              <w:rPr>
                <w:rStyle w:val="10"/>
              </w:rPr>
              <w:t>обы сложить ручки, выполните несколько простых действий: Ослабьте круглые ручки (№40), затем сложите рукоятки вперед. Плотно закрутите ручки. Теперь ваши рукоятки сложены и готовы к хранению в небольшом помещении.</w:t>
            </w:r>
          </w:p>
          <w:p w:rsidR="00000000" w:rsidRDefault="00023141">
            <w:pPr>
              <w:pStyle w:val="84"/>
              <w:numPr>
                <w:ilvl w:val="0"/>
                <w:numId w:val="18"/>
              </w:numPr>
              <w:shd w:val="clear" w:color="auto" w:fill="auto"/>
              <w:tabs>
                <w:tab w:val="left" w:pos="415"/>
                <w:tab w:val="left" w:pos="486"/>
              </w:tabs>
              <w:spacing w:before="0" w:after="0" w:line="240" w:lineRule="auto"/>
              <w:ind w:left="273" w:hanging="283"/>
              <w:rPr>
                <w:rStyle w:val="10"/>
              </w:rPr>
            </w:pPr>
            <w:r>
              <w:rPr>
                <w:rStyle w:val="10"/>
              </w:rPr>
              <w:t>Вы оставили топливо с прошлого сезона? Ути</w:t>
            </w:r>
            <w:r>
              <w:rPr>
                <w:rStyle w:val="10"/>
              </w:rPr>
              <w:t>лизируйте его надлежащим образом. В начале следующего сезона залейте свежее масло и бензин.</w:t>
            </w:r>
          </w:p>
          <w:p w:rsidR="00000000" w:rsidRDefault="00023141">
            <w:pPr>
              <w:pStyle w:val="84"/>
              <w:numPr>
                <w:ilvl w:val="0"/>
                <w:numId w:val="18"/>
              </w:numPr>
              <w:shd w:val="clear" w:color="auto" w:fill="auto"/>
              <w:tabs>
                <w:tab w:val="left" w:pos="415"/>
                <w:tab w:val="left" w:pos="472"/>
              </w:tabs>
              <w:spacing w:before="0" w:after="0" w:line="240" w:lineRule="auto"/>
              <w:ind w:left="273" w:hanging="283"/>
              <w:jc w:val="both"/>
            </w:pPr>
            <w:r>
              <w:rPr>
                <w:rStyle w:val="10"/>
              </w:rPr>
              <w:t>Снимите фрезы или насадки. Наносите тонкий слой масла на вал не реже одного раза в год.</w:t>
            </w:r>
          </w:p>
        </w:tc>
        <w:tc>
          <w:tcPr>
            <w:tcW w:w="2976" w:type="dxa"/>
            <w:shd w:val="clear" w:color="auto" w:fill="FFFFFF"/>
          </w:tcPr>
          <w:p w:rsidR="00000000" w:rsidRDefault="00023141">
            <w:pPr>
              <w:pStyle w:val="91"/>
              <w:shd w:val="clear" w:color="auto" w:fill="auto"/>
              <w:spacing w:line="240" w:lineRule="auto"/>
            </w:pPr>
            <w:r>
              <w:lastRenderedPageBreak/>
              <w:pict>
                <v:shape id="_x0000_s1072" type="#_x0000_t202" style="position:absolute;margin-left:6.85pt;margin-top:109.35pt;width:44.95pt;height:13.15pt;z-index:251671552;mso-wrap-distance-left:9.05pt;mso-wrap-distance-right:9.05pt;mso-position-horizontal-relative:text;mso-position-vertical-relative:tex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Рису</w:t>
                        </w:r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нок 3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73" type="#_x0000_t202" style="position:absolute;margin-left:81.8pt;margin-top:109.35pt;width:44.95pt;height:13.15pt;z-index:251672576;mso-wrap-distance-left:9.05pt;mso-wrap-distance-right:9.05pt;mso-position-horizontal-relative:text;mso-position-vertical-relative:tex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Рисунок 4</w:t>
                        </w:r>
                      </w:p>
                    </w:txbxContent>
                  </v:textbox>
                </v:shape>
              </w:pict>
            </w:r>
            <w:r w:rsidR="00286EF7">
              <w:rPr>
                <w:noProof/>
                <w:lang w:eastAsia="ru-RU" w:bidi="ar-SA"/>
              </w:rPr>
              <w:drawing>
                <wp:inline distT="0" distB="0" distL="0" distR="0">
                  <wp:extent cx="1876425" cy="1590675"/>
                  <wp:effectExtent l="19050" t="0" r="9525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590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/>
            </w:r>
          </w:p>
        </w:tc>
      </w:tr>
      <w:tr w:rsidR="00000000">
        <w:trPr>
          <w:trHeight w:val="6387"/>
        </w:trPr>
        <w:tc>
          <w:tcPr>
            <w:tcW w:w="3271" w:type="dxa"/>
            <w:vMerge/>
            <w:shd w:val="clear" w:color="auto" w:fill="FFFFFF"/>
          </w:tcPr>
          <w:p w:rsidR="00000000" w:rsidRDefault="00023141">
            <w:pPr>
              <w:snapToGrid w:val="0"/>
            </w:pPr>
          </w:p>
        </w:tc>
        <w:tc>
          <w:tcPr>
            <w:tcW w:w="3402" w:type="dxa"/>
            <w:vMerge/>
            <w:shd w:val="clear" w:color="auto" w:fill="FFFFFF"/>
          </w:tcPr>
          <w:p w:rsidR="00000000" w:rsidRDefault="00023141">
            <w:pPr>
              <w:snapToGrid w:val="0"/>
            </w:pPr>
          </w:p>
        </w:tc>
        <w:tc>
          <w:tcPr>
            <w:tcW w:w="2976" w:type="dxa"/>
            <w:shd w:val="clear" w:color="auto" w:fill="FFFFFF"/>
          </w:tcPr>
          <w:p w:rsidR="00000000" w:rsidRDefault="00023141">
            <w:pPr>
              <w:pStyle w:val="91"/>
              <w:shd w:val="clear" w:color="auto" w:fill="auto"/>
              <w:spacing w:line="240" w:lineRule="auto"/>
              <w:ind w:left="131"/>
              <w:rPr>
                <w:rStyle w:val="72"/>
              </w:rPr>
            </w:pPr>
            <w:r>
              <w:rPr>
                <w:rStyle w:val="WW-912345"/>
              </w:rPr>
              <w:t>ВАЖНАЯ ИНФОРМАЦИЯ:</w:t>
            </w:r>
          </w:p>
          <w:p w:rsidR="00000000" w:rsidRDefault="00023141">
            <w:pPr>
              <w:pStyle w:val="76"/>
              <w:shd w:val="clear" w:color="auto" w:fill="auto"/>
              <w:spacing w:after="0" w:line="240" w:lineRule="auto"/>
              <w:ind w:left="131" w:firstLine="0"/>
            </w:pPr>
            <w:r>
              <w:rPr>
                <w:rStyle w:val="72"/>
              </w:rPr>
              <w:t>Очень важно хранить культиватор Mantis в вертикал</w:t>
            </w:r>
            <w:r>
              <w:rPr>
                <w:rStyle w:val="72"/>
              </w:rPr>
              <w:t>ьном положении. Хранение культиватора на боку приведет к вытеканию масла из двигателя через корпус воздухоочистителя.</w:t>
            </w:r>
          </w:p>
          <w:p w:rsidR="00000000" w:rsidRDefault="00023141">
            <w:pPr>
              <w:pStyle w:val="91"/>
              <w:shd w:val="clear" w:color="auto" w:fill="auto"/>
              <w:spacing w:line="240" w:lineRule="auto"/>
              <w:ind w:left="131"/>
            </w:pPr>
          </w:p>
          <w:p w:rsidR="00000000" w:rsidRDefault="00023141">
            <w:pPr>
              <w:pStyle w:val="91"/>
              <w:shd w:val="clear" w:color="auto" w:fill="auto"/>
              <w:spacing w:line="240" w:lineRule="auto"/>
              <w:ind w:left="131"/>
              <w:rPr>
                <w:rStyle w:val="72"/>
              </w:rPr>
            </w:pPr>
            <w:r>
              <w:rPr>
                <w:rStyle w:val="WW-912345"/>
              </w:rPr>
              <w:t>ВАЖНАЯ ИНФОРМАЦИЯ:</w:t>
            </w:r>
          </w:p>
          <w:p w:rsidR="00000000" w:rsidRDefault="00023141">
            <w:pPr>
              <w:pStyle w:val="76"/>
              <w:shd w:val="clear" w:color="auto" w:fill="auto"/>
              <w:spacing w:after="0" w:line="240" w:lineRule="auto"/>
              <w:ind w:left="131" w:firstLine="0"/>
              <w:rPr>
                <w:sz w:val="20"/>
                <w:szCs w:val="20"/>
              </w:rPr>
            </w:pPr>
            <w:r>
              <w:rPr>
                <w:rStyle w:val="72"/>
              </w:rPr>
              <w:t xml:space="preserve">Не допускайте хранения культиватора в любой ориентации, при которой верхняя крышка (крышка двигателя) направлена вниз </w:t>
            </w:r>
            <w:r>
              <w:rPr>
                <w:rStyle w:val="72"/>
              </w:rPr>
              <w:t>- это может привести к вытеканию масла из картера и попаданию в камеру сгорания, что может затруднить запуск или заблокировать поршень.</w:t>
            </w:r>
          </w:p>
        </w:tc>
      </w:tr>
    </w:tbl>
    <w:p w:rsidR="00000000" w:rsidRDefault="00023141">
      <w:pPr>
        <w:rPr>
          <w:rFonts w:ascii="Arial" w:hAnsi="Arial" w:cs="Arial"/>
          <w:sz w:val="20"/>
          <w:szCs w:val="20"/>
        </w:rPr>
      </w:pPr>
    </w:p>
    <w:p w:rsidR="00000000" w:rsidRDefault="00023141">
      <w:pPr>
        <w:pageBreakBefore/>
        <w:rPr>
          <w:rFonts w:ascii="Arial" w:hAnsi="Arial" w:cs="Arial"/>
          <w:sz w:val="20"/>
          <w:szCs w:val="20"/>
        </w:rPr>
      </w:pPr>
    </w:p>
    <w:p w:rsidR="00000000" w:rsidRDefault="00023141">
      <w:pPr>
        <w:pStyle w:val="75"/>
        <w:keepNext/>
        <w:keepLines/>
        <w:shd w:val="clear" w:color="auto" w:fill="auto"/>
        <w:spacing w:after="120" w:line="290" w:lineRule="exact"/>
        <w:jc w:val="right"/>
        <w:rPr>
          <w:rStyle w:val="WW-812345678910"/>
        </w:rPr>
      </w:pPr>
      <w:r>
        <w:rPr>
          <w:rStyle w:val="WW-71234"/>
        </w:rPr>
        <w:t>Техническое обслуживание культиватора с 2-тактным двигателем</w:t>
      </w:r>
    </w:p>
    <w:p w:rsidR="00000000" w:rsidRDefault="00023141">
      <w:pPr>
        <w:pStyle w:val="85"/>
        <w:keepNext/>
        <w:keepLines/>
        <w:shd w:val="clear" w:color="auto" w:fill="auto"/>
        <w:spacing w:before="0" w:after="194" w:line="230" w:lineRule="exact"/>
        <w:ind w:left="180"/>
        <w:rPr>
          <w:rStyle w:val="10"/>
        </w:rPr>
      </w:pPr>
      <w:bookmarkStart w:id="14" w:name="bookmark35"/>
      <w:r>
        <w:rPr>
          <w:rStyle w:val="WW-812345678910"/>
        </w:rPr>
        <w:t>БАЗОВОЕ ТЕХНИЧЕСКОЕ ОБСЛУЖИВАНИЕ КУЛЬТИВАТОРА С 2-ТАКТНЫ</w:t>
      </w:r>
      <w:r>
        <w:rPr>
          <w:rStyle w:val="WW-812345678910"/>
        </w:rPr>
        <w:t>М ДВИГАТЕЛЕМ</w:t>
      </w:r>
      <w:bookmarkEnd w:id="14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830"/>
        <w:gridCol w:w="4819"/>
      </w:tblGrid>
      <w:tr w:rsidR="00000000">
        <w:trPr>
          <w:trHeight w:val="2795"/>
        </w:trPr>
        <w:tc>
          <w:tcPr>
            <w:tcW w:w="4830" w:type="dxa"/>
            <w:vMerge w:val="restart"/>
            <w:shd w:val="clear" w:color="auto" w:fill="FFFFFF"/>
          </w:tcPr>
          <w:p w:rsidR="00000000" w:rsidRDefault="00023141">
            <w:pPr>
              <w:pStyle w:val="84"/>
              <w:shd w:val="clear" w:color="auto" w:fill="auto"/>
              <w:spacing w:before="0" w:after="0"/>
              <w:ind w:firstLine="0"/>
              <w:jc w:val="both"/>
              <w:rPr>
                <w:rStyle w:val="10"/>
              </w:rPr>
            </w:pPr>
            <w:r>
              <w:rPr>
                <w:rStyle w:val="10"/>
              </w:rPr>
              <w:t>Ваш культиватор Deluxe с 2-тактным двигателем требует выполнения незначительного технического обслуживания, которое поможет сохранить его эффективность на долгие годы.</w:t>
            </w:r>
          </w:p>
          <w:p w:rsidR="00000000" w:rsidRDefault="00023141">
            <w:pPr>
              <w:pStyle w:val="84"/>
              <w:shd w:val="clear" w:color="auto" w:fill="auto"/>
              <w:spacing w:before="0" w:after="0"/>
              <w:ind w:firstLine="0"/>
              <w:jc w:val="both"/>
              <w:rPr>
                <w:rStyle w:val="10"/>
              </w:rPr>
            </w:pPr>
            <w:r>
              <w:rPr>
                <w:rStyle w:val="10"/>
              </w:rPr>
              <w:t>Конечно, ваш культиватор Mantis рассчитан на использование в почве, но гряз</w:t>
            </w:r>
            <w:r>
              <w:rPr>
                <w:rStyle w:val="10"/>
              </w:rPr>
              <w:t>ь является врагом любого двигателя. Вы должны регулярно проверять воздушный фильтр.</w:t>
            </w:r>
          </w:p>
          <w:p w:rsidR="00000000" w:rsidRDefault="00023141">
            <w:pPr>
              <w:pStyle w:val="84"/>
              <w:shd w:val="clear" w:color="auto" w:fill="auto"/>
              <w:spacing w:before="0" w:after="0" w:line="216" w:lineRule="exact"/>
              <w:ind w:firstLine="0"/>
              <w:jc w:val="both"/>
              <w:rPr>
                <w:rStyle w:val="10"/>
              </w:rPr>
            </w:pPr>
            <w:r>
              <w:rPr>
                <w:rStyle w:val="10"/>
              </w:rPr>
              <w:t>Для замены фильтра снимите крышку фильтра, открутив сначала барашковую гайку.  Осторожно снимите крышку фильтра, затем просто вытяните фильтр и замените его чистым фильтром</w:t>
            </w:r>
            <w:r>
              <w:rPr>
                <w:rStyle w:val="10"/>
              </w:rPr>
              <w:t>.</w:t>
            </w:r>
          </w:p>
          <w:p w:rsidR="00000000" w:rsidRDefault="00023141">
            <w:pPr>
              <w:pStyle w:val="84"/>
              <w:shd w:val="clear" w:color="auto" w:fill="auto"/>
              <w:spacing w:before="0" w:after="0"/>
              <w:ind w:firstLine="0"/>
              <w:rPr>
                <w:rStyle w:val="10"/>
              </w:rPr>
            </w:pPr>
            <w:r>
              <w:rPr>
                <w:rStyle w:val="10"/>
              </w:rPr>
              <w:t>При отсутствии в наличии нового фильтра вы можете очистить старый фильтр щеткой, чтобы удалить мусор.</w:t>
            </w:r>
          </w:p>
          <w:p w:rsidR="00000000" w:rsidRDefault="00023141">
            <w:pPr>
              <w:pStyle w:val="84"/>
              <w:shd w:val="clear" w:color="auto" w:fill="auto"/>
              <w:spacing w:before="0" w:after="0" w:line="216" w:lineRule="exact"/>
              <w:ind w:firstLine="0"/>
              <w:rPr>
                <w:rStyle w:val="10"/>
              </w:rPr>
            </w:pPr>
            <w:r>
              <w:rPr>
                <w:rStyle w:val="10"/>
              </w:rPr>
              <w:t>Если вы готовите культиватор к хранению на сезон или на период дольше 30 дней, очень важно слить топливо из бака, чтобы предотвратить повреждение двигат</w:t>
            </w:r>
            <w:r>
              <w:rPr>
                <w:rStyle w:val="10"/>
              </w:rPr>
              <w:t>еля испорченным топливом.</w:t>
            </w:r>
          </w:p>
          <w:p w:rsidR="00000000" w:rsidRDefault="00023141">
            <w:pPr>
              <w:pStyle w:val="84"/>
              <w:spacing w:before="120"/>
              <w:ind w:firstLine="0"/>
              <w:jc w:val="both"/>
            </w:pPr>
            <w:r>
              <w:rPr>
                <w:rStyle w:val="10"/>
              </w:rPr>
              <w:t>Топливный фильтр следует менять каждый год. Откройте топливную крышку и, используя фиксатор крышки, извлеките линию подачи топлива. Фильтр находится в конце.</w:t>
            </w:r>
          </w:p>
        </w:tc>
        <w:tc>
          <w:tcPr>
            <w:tcW w:w="4819" w:type="dxa"/>
            <w:shd w:val="clear" w:color="auto" w:fill="FFFFFF"/>
          </w:tcPr>
          <w:p w:rsidR="00000000" w:rsidRDefault="00023141">
            <w:pPr>
              <w:pStyle w:val="91"/>
              <w:shd w:val="clear" w:color="auto" w:fill="auto"/>
              <w:spacing w:line="240" w:lineRule="auto"/>
              <w:ind w:left="140"/>
            </w:pPr>
            <w:r>
              <w:pict>
                <v:shape id="_x0000_s1076" type="#_x0000_t202" style="position:absolute;left:0;text-align:left;margin-left:52.75pt;margin-top:110.3pt;width:77.1pt;height:18.05pt;z-index:251675648;mso-wrap-distance-left:9.05pt;mso-wrap-distance-right:9.05pt;mso-position-horizontal-relative:text;mso-position-vertical-relative:tex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Воздушный фильтр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77" type="#_x0000_t202" style="position:absolute;left:0;text-align:left;margin-left:168.5pt;margin-top:110.3pt;width:72.4pt;height:18.05pt;z-index:251676672;mso-wrap-distance-left:9.05pt;mso-wrap-distance-right:9.05pt;mso-position-horizontal-relative:text;mso-position-vertical-relative:tex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Топливный фильтр</w:t>
                        </w:r>
                      </w:p>
                    </w:txbxContent>
                  </v:textbox>
                </v:shape>
              </w:pict>
            </w:r>
            <w:r w:rsidR="00286EF7">
              <w:rPr>
                <w:noProof/>
                <w:lang w:eastAsia="ru-RU" w:bidi="ar-SA"/>
              </w:rPr>
              <w:drawing>
                <wp:inline distT="0" distB="0" distL="0" distR="0">
                  <wp:extent cx="2981325" cy="1657350"/>
                  <wp:effectExtent l="19050" t="0" r="9525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657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/>
            </w:r>
          </w:p>
        </w:tc>
      </w:tr>
      <w:tr w:rsidR="00000000">
        <w:trPr>
          <w:trHeight w:val="926"/>
        </w:trPr>
        <w:tc>
          <w:tcPr>
            <w:tcW w:w="4830" w:type="dxa"/>
            <w:vMerge/>
            <w:shd w:val="clear" w:color="auto" w:fill="FFFFFF"/>
          </w:tcPr>
          <w:p w:rsidR="00000000" w:rsidRDefault="00023141">
            <w:pPr>
              <w:pStyle w:val="84"/>
              <w:shd w:val="clear" w:color="auto" w:fill="auto"/>
              <w:snapToGrid w:val="0"/>
              <w:spacing w:before="0" w:after="0"/>
              <w:ind w:firstLine="0"/>
              <w:jc w:val="both"/>
            </w:pPr>
          </w:p>
        </w:tc>
        <w:tc>
          <w:tcPr>
            <w:tcW w:w="4819" w:type="dxa"/>
            <w:shd w:val="clear" w:color="auto" w:fill="FFFFFF"/>
          </w:tcPr>
          <w:p w:rsidR="00000000" w:rsidRDefault="00023141">
            <w:pPr>
              <w:pStyle w:val="84"/>
              <w:shd w:val="clear" w:color="auto" w:fill="auto"/>
              <w:spacing w:before="0" w:after="0" w:line="216" w:lineRule="exact"/>
              <w:ind w:left="120" w:firstLine="0"/>
              <w:rPr>
                <w:rStyle w:val="WW-71234"/>
              </w:rPr>
            </w:pPr>
            <w:r>
              <w:rPr>
                <w:rStyle w:val="10"/>
              </w:rPr>
              <w:t>Удерживая топливную линию, снимите фильтр. Затем просто вдавите н</w:t>
            </w:r>
            <w:r>
              <w:rPr>
                <w:rStyle w:val="10"/>
              </w:rPr>
              <w:t xml:space="preserve">овый фильтр в трубку, убедившись, что фиксирующий провод находится достаточно высоко чтобы зацепить шток фильтра. </w:t>
            </w:r>
          </w:p>
        </w:tc>
      </w:tr>
    </w:tbl>
    <w:p w:rsidR="00000000" w:rsidRDefault="00023141">
      <w:pPr>
        <w:pStyle w:val="75"/>
        <w:keepNext/>
        <w:keepLines/>
        <w:shd w:val="clear" w:color="auto" w:fill="auto"/>
        <w:spacing w:before="240" w:after="120" w:line="290" w:lineRule="exact"/>
        <w:rPr>
          <w:rStyle w:val="WW-812345678910"/>
        </w:rPr>
      </w:pPr>
      <w:r>
        <w:rPr>
          <w:rStyle w:val="WW-71234"/>
        </w:rPr>
        <w:t>Техническое обслуживание культиватора с 4-тактным двигателем</w:t>
      </w:r>
    </w:p>
    <w:p w:rsidR="00000000" w:rsidRDefault="00023141">
      <w:pPr>
        <w:pStyle w:val="85"/>
        <w:keepNext/>
        <w:keepLines/>
        <w:shd w:val="clear" w:color="auto" w:fill="auto"/>
        <w:spacing w:before="0" w:after="194" w:line="230" w:lineRule="exact"/>
        <w:rPr>
          <w:rStyle w:val="10"/>
        </w:rPr>
      </w:pPr>
      <w:r>
        <w:rPr>
          <w:rStyle w:val="WW-812345678910"/>
        </w:rPr>
        <w:t>БАЗОВОЕ ТЕХНИЧЕСКОЕ ОБСЛУЖИВАНИЕ КУЛЬТИВАТОРА С 4-ТАКТНЫМ ДВИГАТЕЛЕМ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179"/>
        <w:gridCol w:w="4480"/>
      </w:tblGrid>
      <w:tr w:rsidR="00000000">
        <w:trPr>
          <w:trHeight w:val="2482"/>
        </w:trPr>
        <w:tc>
          <w:tcPr>
            <w:tcW w:w="5179" w:type="dxa"/>
            <w:shd w:val="clear" w:color="auto" w:fill="FFFFFF"/>
          </w:tcPr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left="159" w:firstLine="0"/>
              <w:rPr>
                <w:rStyle w:val="10"/>
              </w:rPr>
            </w:pPr>
            <w:r>
              <w:rPr>
                <w:rStyle w:val="10"/>
              </w:rPr>
              <w:t>Ваш культи</w:t>
            </w:r>
            <w:r>
              <w:rPr>
                <w:rStyle w:val="10"/>
              </w:rPr>
              <w:t>ватор Deluxe  с 4-тактным двигателем требует выполнения незначительного технического обслуживания, которое поможет сохранить его эффективность на долгие годы.</w:t>
            </w:r>
          </w:p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left="159" w:firstLine="0"/>
              <w:rPr>
                <w:rStyle w:val="10"/>
              </w:rPr>
            </w:pPr>
            <w:r>
              <w:rPr>
                <w:rStyle w:val="10"/>
              </w:rPr>
              <w:t xml:space="preserve">Если вы готовите культиватор к хранению на сезон или на период дольше 30 дней, очень важно слить </w:t>
            </w:r>
            <w:r>
              <w:rPr>
                <w:rStyle w:val="10"/>
              </w:rPr>
              <w:t>топливо из бака, чтобы предотвратить повреждение двигателя испорченным топливом.</w:t>
            </w:r>
          </w:p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left="159" w:firstLine="0"/>
              <w:rPr>
                <w:rStyle w:val="10"/>
              </w:rPr>
            </w:pPr>
            <w:r>
              <w:rPr>
                <w:rStyle w:val="10"/>
              </w:rPr>
              <w:t>Без сомнений, вы будете интенсивно использовать ваш культиватор.</w:t>
            </w:r>
          </w:p>
          <w:p w:rsidR="00000000" w:rsidRDefault="00023141">
            <w:pPr>
              <w:pStyle w:val="84"/>
              <w:shd w:val="clear" w:color="auto" w:fill="auto"/>
              <w:spacing w:before="0" w:after="0" w:line="240" w:lineRule="auto"/>
              <w:ind w:left="159" w:firstLine="0"/>
            </w:pPr>
            <w:r>
              <w:rPr>
                <w:rStyle w:val="10"/>
              </w:rPr>
              <w:t xml:space="preserve">Проверьте уровень масла в двигателе, воздушный фильтр и топливный фильтр. Дополнительная информация приведена </w:t>
            </w:r>
            <w:r>
              <w:rPr>
                <w:rStyle w:val="10"/>
              </w:rPr>
              <w:t>в руководстве для двигателя Honda®.</w:t>
            </w:r>
          </w:p>
        </w:tc>
        <w:tc>
          <w:tcPr>
            <w:tcW w:w="4480" w:type="dxa"/>
            <w:tcBorders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91"/>
              <w:shd w:val="clear" w:color="auto" w:fill="auto"/>
              <w:spacing w:line="240" w:lineRule="auto"/>
              <w:ind w:left="66"/>
            </w:pPr>
            <w:r>
              <w:pict>
                <v:shape id="_x0000_s1078" type="#_x0000_t202" style="position:absolute;left:0;text-align:left;margin-left:48.75pt;margin-top:3.6pt;width:49.95pt;height:22.45pt;z-index:251677696;mso-wrap-distance-left:9.05pt;mso-wrap-distance-right:9.05pt;mso-position-horizontal-relative:text;mso-position-vertical-relative:tex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Воздушный фильтр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79" type="#_x0000_t202" style="position:absolute;left:0;text-align:left;margin-left:167.35pt;margin-top:50.5pt;width:52.9pt;height:16.25pt;z-index:251678720;mso-wrap-distance-left:9.05pt;mso-wrap-distance-right:9.05pt;mso-position-horizontal-relative:text;mso-position-vertical-relative:text" stroked="f">
                  <v:fill color2="black"/>
                  <v:textbox inset="0,0,0,0">
                    <w:txbxContent>
                      <w:p w:rsidR="00000000" w:rsidRDefault="00023141">
                        <w:pPr>
                          <w:jc w:val="right"/>
                        </w:pPr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Масляный щуп</w:t>
                        </w:r>
                      </w:p>
                    </w:txbxContent>
                  </v:textbox>
                </v:shape>
              </w:pict>
            </w:r>
            <w:r w:rsidR="00286EF7">
              <w:rPr>
                <w:noProof/>
                <w:lang w:eastAsia="ru-RU" w:bidi="ar-SA"/>
              </w:rPr>
              <w:drawing>
                <wp:inline distT="0" distB="0" distL="0" distR="0">
                  <wp:extent cx="2819400" cy="885825"/>
                  <wp:effectExtent l="1905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885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/>
            </w:r>
          </w:p>
        </w:tc>
      </w:tr>
    </w:tbl>
    <w:p w:rsidR="00000000" w:rsidRDefault="00023141">
      <w:pPr>
        <w:rPr>
          <w:rFonts w:ascii="Arial" w:hAnsi="Arial" w:cs="Arial"/>
          <w:sz w:val="20"/>
          <w:szCs w:val="20"/>
        </w:rPr>
      </w:pPr>
      <w:r>
        <w:pict>
          <v:shape id="_x0000_s1080" type="#_x0000_t202" style="position:absolute;margin-left:150.25pt;margin-top:102.6pt;width:72.4pt;height:18.05pt;z-index:251679744;mso-wrap-distance-left:9.05pt;mso-wrap-distance-right:9.05pt;mso-position-horizontal-relative:text;mso-position-vertical-relative:text" stroked="f">
            <v:fill color2="black"/>
            <v:textbox inset="0,0,0,0">
              <w:txbxContent>
                <w:p w:rsidR="00000000" w:rsidRDefault="00023141">
                  <w:r>
                    <w:rPr>
                      <w:rFonts w:ascii="Arial Narrow" w:hAnsi="Arial Narrow" w:cs="Arial"/>
                      <w:sz w:val="18"/>
                      <w:szCs w:val="18"/>
                    </w:rPr>
                    <w:t>Топливный фильтр</w:t>
                  </w:r>
                </w:p>
              </w:txbxContent>
            </v:textbox>
          </v:shape>
        </w:pict>
      </w:r>
      <w:r w:rsidR="00286EF7">
        <w:rPr>
          <w:rFonts w:ascii="Arial" w:hAnsi="Arial" w:cs="Arial"/>
          <w:noProof/>
          <w:sz w:val="20"/>
          <w:szCs w:val="20"/>
          <w:lang w:eastAsia="ru-RU" w:bidi="ar-SA"/>
        </w:rPr>
        <w:drawing>
          <wp:inline distT="0" distB="0" distL="0" distR="0">
            <wp:extent cx="2886075" cy="1628775"/>
            <wp:effectExtent l="19050" t="0" r="952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28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cr/>
      </w:r>
    </w:p>
    <w:p w:rsidR="00000000" w:rsidRDefault="00023141">
      <w:pPr>
        <w:pageBreakBefore/>
        <w:rPr>
          <w:rFonts w:ascii="Arial" w:hAnsi="Arial" w:cs="Arial"/>
          <w:sz w:val="20"/>
          <w:szCs w:val="20"/>
        </w:rPr>
      </w:pPr>
    </w:p>
    <w:p w:rsidR="00000000" w:rsidRDefault="00023141">
      <w:pPr>
        <w:pStyle w:val="75"/>
        <w:keepNext/>
        <w:keepLines/>
        <w:shd w:val="clear" w:color="auto" w:fill="auto"/>
        <w:spacing w:after="120" w:line="290" w:lineRule="exact"/>
        <w:ind w:left="142"/>
        <w:jc w:val="right"/>
        <w:rPr>
          <w:rStyle w:val="WW-81234567891011"/>
        </w:rPr>
      </w:pPr>
      <w:bookmarkStart w:id="15" w:name="bookmark38"/>
      <w:r>
        <w:rPr>
          <w:rStyle w:val="WW-7123456"/>
        </w:rPr>
        <w:t>Базовое техническое обслуживание культиватора с 2-тактным и 4-тактным двигателями</w:t>
      </w:r>
      <w:bookmarkEnd w:id="15"/>
    </w:p>
    <w:p w:rsidR="00000000" w:rsidRDefault="00023141">
      <w:pPr>
        <w:pStyle w:val="85"/>
        <w:keepNext/>
        <w:keepLines/>
        <w:shd w:val="clear" w:color="auto" w:fill="auto"/>
        <w:spacing w:before="0" w:after="14" w:line="230" w:lineRule="exact"/>
        <w:rPr>
          <w:rStyle w:val="10"/>
        </w:rPr>
      </w:pPr>
      <w:bookmarkStart w:id="16" w:name="bookmark39"/>
      <w:r>
        <w:rPr>
          <w:rStyle w:val="WW-81234567891011"/>
        </w:rPr>
        <w:t>КАК ПЕРЕЗАПУСТИТЬ ДВИГАТЕЛЬ</w:t>
      </w:r>
      <w:bookmarkEnd w:id="16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979"/>
        <w:gridCol w:w="2835"/>
        <w:gridCol w:w="2835"/>
      </w:tblGrid>
      <w:tr w:rsidR="00000000">
        <w:tc>
          <w:tcPr>
            <w:tcW w:w="3979" w:type="dxa"/>
            <w:vMerge w:val="restart"/>
            <w:shd w:val="clear" w:color="auto" w:fill="FFFFFF"/>
          </w:tcPr>
          <w:p w:rsidR="00000000" w:rsidRDefault="00023141">
            <w:pPr>
              <w:pStyle w:val="84"/>
              <w:shd w:val="clear" w:color="auto" w:fill="auto"/>
              <w:spacing w:before="0" w:after="0" w:line="216" w:lineRule="exact"/>
              <w:ind w:firstLine="0"/>
              <w:rPr>
                <w:rStyle w:val="10"/>
              </w:rPr>
            </w:pPr>
            <w:r>
              <w:rPr>
                <w:rStyle w:val="10"/>
              </w:rPr>
              <w:t>В какой-то момент вы можете обнаружить, что фрезы не вращаются, когда вы нажимаете на дроссель. Это</w:t>
            </w:r>
            <w:r>
              <w:rPr>
                <w:rStyle w:val="10"/>
              </w:rPr>
              <w:t xml:space="preserve"> может указывать на смещение двигателя с корпуса червячного редуктора.</w:t>
            </w:r>
          </w:p>
          <w:p w:rsidR="00000000" w:rsidRDefault="00023141">
            <w:pPr>
              <w:pStyle w:val="84"/>
              <w:shd w:val="clear" w:color="auto" w:fill="auto"/>
              <w:spacing w:before="0" w:after="0" w:line="216" w:lineRule="exact"/>
              <w:ind w:firstLine="0"/>
              <w:rPr>
                <w:rStyle w:val="10"/>
              </w:rPr>
            </w:pPr>
            <w:r>
              <w:rPr>
                <w:rStyle w:val="10"/>
              </w:rPr>
              <w:t>Возможно, вы использовали ваш культиватор в течение нескольких лет. Или, вероятно, вы извлекали двигатель для использования вместе с машинкой для подрезания изгороди, а затем установили</w:t>
            </w:r>
            <w:r>
              <w:rPr>
                <w:rStyle w:val="10"/>
              </w:rPr>
              <w:t xml:space="preserve"> его на место. В любом случае, фланцевый болт мог ослабнуть и поднять двигатель вверх.</w:t>
            </w:r>
          </w:p>
          <w:p w:rsidR="00000000" w:rsidRDefault="00023141">
            <w:pPr>
              <w:pStyle w:val="84"/>
              <w:shd w:val="clear" w:color="auto" w:fill="auto"/>
              <w:spacing w:before="0" w:after="0" w:line="216" w:lineRule="exact"/>
              <w:ind w:firstLine="0"/>
              <w:rPr>
                <w:rStyle w:val="10"/>
              </w:rPr>
            </w:pPr>
            <w:r>
              <w:rPr>
                <w:rStyle w:val="10"/>
              </w:rPr>
              <w:t>В этом случае вы заметите зазор между дном картера муфты двигателя и верхом корпуса червячного редуктора.</w:t>
            </w:r>
            <w:r>
              <w:rPr>
                <w:rStyle w:val="a5"/>
              </w:rPr>
              <w:t xml:space="preserve"> (Рисунок 1)</w:t>
            </w:r>
          </w:p>
          <w:p w:rsidR="00000000" w:rsidRDefault="00023141">
            <w:pPr>
              <w:pStyle w:val="84"/>
              <w:spacing w:line="216" w:lineRule="exact"/>
              <w:ind w:firstLine="0"/>
            </w:pPr>
            <w:r>
              <w:rPr>
                <w:rStyle w:val="10"/>
              </w:rPr>
              <w:t>Для крепления двигателя ослабьте фланцевый болт. Из</w:t>
            </w:r>
            <w:r>
              <w:rPr>
                <w:rStyle w:val="10"/>
              </w:rPr>
              <w:t>влеките двигатель из корпуса червячного редуктора. Обратите внимание на шестигранную головку в верхней части приводного вала. Внутри картера муфты вы найдете барабан муфты. Убедитесь, что шестигранная головка совмещена с барабаном муфты внутри картера муфт</w:t>
            </w:r>
            <w:r>
              <w:rPr>
                <w:rStyle w:val="10"/>
              </w:rPr>
              <w:t>ы.</w:t>
            </w:r>
          </w:p>
        </w:tc>
        <w:tc>
          <w:tcPr>
            <w:tcW w:w="2835" w:type="dxa"/>
            <w:shd w:val="clear" w:color="auto" w:fill="FFFFFF"/>
          </w:tcPr>
          <w:p w:rsidR="00000000" w:rsidRDefault="00023141">
            <w:r>
              <w:pict>
                <v:shape id="_x0000_s1081" type="#_x0000_t202" style="position:absolute;margin-left:71.65pt;margin-top:6.3pt;width:53.45pt;height:16.3pt;z-index:251680768;mso-wrap-distance-left:9.05pt;mso-wrap-distance-right:9.05pt;mso-position-horizontal-relative:text;mso-position-vertical-relative:tex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Рисунок 1</w:t>
                        </w:r>
                      </w:p>
                    </w:txbxContent>
                  </v:textbox>
                </v:shape>
              </w:pict>
            </w:r>
            <w:r w:rsidR="00286EF7">
              <w:rPr>
                <w:noProof/>
                <w:sz w:val="10"/>
                <w:szCs w:val="10"/>
                <w:lang w:eastAsia="ru-RU" w:bidi="ar-SA"/>
              </w:rPr>
              <w:drawing>
                <wp:inline distT="0" distB="0" distL="0" distR="0">
                  <wp:extent cx="1647825" cy="1752600"/>
                  <wp:effectExtent l="19050" t="0" r="9525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75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/>
            </w:r>
          </w:p>
        </w:tc>
        <w:tc>
          <w:tcPr>
            <w:tcW w:w="2835" w:type="dxa"/>
            <w:shd w:val="clear" w:color="auto" w:fill="FFFFFF"/>
          </w:tcPr>
          <w:p w:rsidR="00000000" w:rsidRDefault="00023141">
            <w:pPr>
              <w:pStyle w:val="91"/>
              <w:shd w:val="clear" w:color="auto" w:fill="auto"/>
              <w:spacing w:line="240" w:lineRule="auto"/>
            </w:pPr>
            <w:r>
              <w:pict>
                <v:shape id="_x0000_s1082" type="#_x0000_t202" style="position:absolute;margin-left:73.55pt;margin-top:6.3pt;width:54.55pt;height:16.3pt;z-index:251681792;mso-wrap-distance-left:9.05pt;mso-wrap-distance-right:9.05pt;mso-position-horizontal-relative:text;mso-position-vertical-relative:tex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 xml:space="preserve">Рисунок </w:t>
                        </w:r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286EF7">
              <w:rPr>
                <w:noProof/>
                <w:lang w:eastAsia="ru-RU" w:bidi="ar-SA"/>
              </w:rPr>
              <w:drawing>
                <wp:inline distT="0" distB="0" distL="0" distR="0">
                  <wp:extent cx="1685925" cy="1752600"/>
                  <wp:effectExtent l="19050" t="0" r="9525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75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/>
            </w:r>
          </w:p>
        </w:tc>
      </w:tr>
      <w:tr w:rsidR="00000000">
        <w:trPr>
          <w:trHeight w:val="493"/>
        </w:trPr>
        <w:tc>
          <w:tcPr>
            <w:tcW w:w="3979" w:type="dxa"/>
            <w:vMerge/>
            <w:shd w:val="clear" w:color="auto" w:fill="FFFFFF"/>
          </w:tcPr>
          <w:p w:rsidR="00000000" w:rsidRDefault="00023141">
            <w:pPr>
              <w:pStyle w:val="84"/>
              <w:snapToGrid w:val="0"/>
              <w:spacing w:line="216" w:lineRule="exact"/>
            </w:pPr>
          </w:p>
        </w:tc>
        <w:tc>
          <w:tcPr>
            <w:tcW w:w="2835" w:type="dxa"/>
            <w:shd w:val="clear" w:color="auto" w:fill="FFFFFF"/>
          </w:tcPr>
          <w:p w:rsidR="00000000" w:rsidRDefault="00023141">
            <w:pPr>
              <w:pStyle w:val="635"/>
              <w:ind w:left="120"/>
              <w:rPr>
                <w:rStyle w:val="632"/>
                <w:sz w:val="14"/>
                <w:szCs w:val="14"/>
              </w:rPr>
            </w:pPr>
            <w:r>
              <w:rPr>
                <w:rStyle w:val="632"/>
                <w:sz w:val="14"/>
                <w:szCs w:val="14"/>
              </w:rPr>
              <w:t>Обратите внимание, что двигатель полностью сместился с трансмиссии.</w:t>
            </w:r>
          </w:p>
        </w:tc>
        <w:tc>
          <w:tcPr>
            <w:tcW w:w="2835" w:type="dxa"/>
            <w:shd w:val="clear" w:color="auto" w:fill="FFFFFF"/>
          </w:tcPr>
          <w:p w:rsidR="00000000" w:rsidRDefault="00023141">
            <w:pPr>
              <w:pStyle w:val="635"/>
              <w:spacing w:line="221" w:lineRule="exact"/>
              <w:ind w:left="120"/>
              <w:rPr>
                <w:b/>
                <w:bCs/>
              </w:rPr>
            </w:pPr>
            <w:r>
              <w:rPr>
                <w:rStyle w:val="632"/>
                <w:sz w:val="14"/>
                <w:szCs w:val="14"/>
              </w:rPr>
              <w:t>Обратите внимание, что двигатель полностью установлен на трансмиссии.</w:t>
            </w:r>
          </w:p>
        </w:tc>
      </w:tr>
      <w:tr w:rsidR="00000000">
        <w:tc>
          <w:tcPr>
            <w:tcW w:w="3979" w:type="dxa"/>
            <w:vMerge/>
            <w:shd w:val="clear" w:color="auto" w:fill="FFFFFF"/>
          </w:tcPr>
          <w:p w:rsidR="00000000" w:rsidRDefault="00023141">
            <w:pPr>
              <w:pStyle w:val="84"/>
              <w:shd w:val="clear" w:color="auto" w:fill="auto"/>
              <w:snapToGrid w:val="0"/>
              <w:spacing w:before="0" w:after="0" w:line="216" w:lineRule="exact"/>
              <w:ind w:firstLine="0"/>
              <w:rPr>
                <w:b/>
                <w:bCs/>
              </w:rPr>
            </w:pPr>
          </w:p>
        </w:tc>
        <w:tc>
          <w:tcPr>
            <w:tcW w:w="2835" w:type="dxa"/>
            <w:shd w:val="clear" w:color="auto" w:fill="FFFFFF"/>
          </w:tcPr>
          <w:p w:rsidR="00000000" w:rsidRDefault="00023141">
            <w:pPr>
              <w:pStyle w:val="84"/>
              <w:shd w:val="clear" w:color="auto" w:fill="auto"/>
              <w:spacing w:before="0" w:after="0" w:line="216" w:lineRule="exact"/>
              <w:ind w:left="100" w:firstLine="0"/>
              <w:rPr>
                <w:rStyle w:val="10"/>
              </w:rPr>
            </w:pPr>
            <w:r>
              <w:rPr>
                <w:rStyle w:val="10"/>
              </w:rPr>
              <w:t>Затем установите двигатель в корпус червячного редуктора. Убедитесь, что пластмассовая рукоятка для пер</w:t>
            </w:r>
            <w:r>
              <w:rPr>
                <w:rStyle w:val="10"/>
              </w:rPr>
              <w:t>еноски не находится под топливным баком.</w:t>
            </w:r>
          </w:p>
          <w:p w:rsidR="00000000" w:rsidRDefault="00023141">
            <w:pPr>
              <w:pStyle w:val="635"/>
              <w:ind w:left="120"/>
              <w:rPr>
                <w:rStyle w:val="10"/>
              </w:rPr>
            </w:pPr>
            <w:r>
              <w:rPr>
                <w:rStyle w:val="10"/>
              </w:rPr>
              <w:t xml:space="preserve">Если вы правильно выполнили эти действия, между картером муфты и корпусом червячного </w:t>
            </w:r>
          </w:p>
        </w:tc>
        <w:tc>
          <w:tcPr>
            <w:tcW w:w="2835" w:type="dxa"/>
            <w:shd w:val="clear" w:color="auto" w:fill="FFFFFF"/>
          </w:tcPr>
          <w:p w:rsidR="00000000" w:rsidRDefault="00023141">
            <w:pPr>
              <w:pStyle w:val="84"/>
              <w:shd w:val="clear" w:color="auto" w:fill="auto"/>
              <w:spacing w:before="0" w:after="0"/>
              <w:ind w:left="120" w:firstLine="0"/>
              <w:rPr>
                <w:rStyle w:val="10"/>
              </w:rPr>
            </w:pPr>
            <w:r>
              <w:rPr>
                <w:rStyle w:val="10"/>
              </w:rPr>
              <w:t xml:space="preserve"> </w:t>
            </w:r>
            <w:r>
              <w:rPr>
                <w:rStyle w:val="10"/>
              </w:rPr>
              <w:t xml:space="preserve">редуктора не будет зазора. </w:t>
            </w:r>
            <w:r>
              <w:rPr>
                <w:rStyle w:val="a5"/>
              </w:rPr>
              <w:t>(Рисунок 2)</w:t>
            </w:r>
            <w:r>
              <w:rPr>
                <w:rStyle w:val="10"/>
              </w:rPr>
              <w:t xml:space="preserve"> Обязательно затяните фланцевый болт!</w:t>
            </w:r>
          </w:p>
          <w:p w:rsidR="00000000" w:rsidRDefault="00023141">
            <w:pPr>
              <w:pStyle w:val="635"/>
              <w:spacing w:line="221" w:lineRule="exact"/>
              <w:ind w:left="120"/>
              <w:rPr>
                <w:rStyle w:val="WW-81234567891011"/>
              </w:rPr>
            </w:pPr>
            <w:r>
              <w:rPr>
                <w:rStyle w:val="10"/>
              </w:rPr>
              <w:t>Все остальные операции технического обслуживания дви</w:t>
            </w:r>
            <w:r>
              <w:rPr>
                <w:rStyle w:val="10"/>
              </w:rPr>
              <w:t>гателя описаны в руководстве двигателя Honda</w:t>
            </w:r>
            <w:r>
              <w:rPr>
                <w:rStyle w:val="10"/>
                <w:vertAlign w:val="superscript"/>
              </w:rPr>
              <w:t>®</w:t>
            </w:r>
            <w:r>
              <w:rPr>
                <w:rStyle w:val="10"/>
              </w:rPr>
              <w:t>, входящего в комплект поставки вашего культиватора</w:t>
            </w:r>
          </w:p>
        </w:tc>
      </w:tr>
    </w:tbl>
    <w:p w:rsidR="00000000" w:rsidRDefault="00023141">
      <w:pPr>
        <w:pStyle w:val="85"/>
        <w:keepNext/>
        <w:keepLines/>
        <w:shd w:val="clear" w:color="auto" w:fill="auto"/>
        <w:spacing w:before="240" w:after="120" w:line="230" w:lineRule="exact"/>
        <w:ind w:left="238"/>
        <w:rPr>
          <w:rStyle w:val="10"/>
        </w:rPr>
      </w:pPr>
      <w:bookmarkStart w:id="17" w:name="bookmark40"/>
      <w:r>
        <w:rPr>
          <w:rStyle w:val="WW-81234567891011"/>
        </w:rPr>
        <w:t>ОБСЛУЖИВАНИЕ ТРАНСМИССИИ</w:t>
      </w:r>
      <w:bookmarkEnd w:id="17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915"/>
        <w:gridCol w:w="4734"/>
      </w:tblGrid>
      <w:tr w:rsidR="00000000">
        <w:tc>
          <w:tcPr>
            <w:tcW w:w="4915" w:type="dxa"/>
            <w:shd w:val="clear" w:color="auto" w:fill="FFFFFF"/>
          </w:tcPr>
          <w:p w:rsidR="00000000" w:rsidRDefault="00023141">
            <w:pPr>
              <w:pStyle w:val="84"/>
              <w:shd w:val="clear" w:color="auto" w:fill="auto"/>
              <w:spacing w:before="0" w:after="0" w:line="216" w:lineRule="exact"/>
              <w:ind w:left="120" w:firstLine="0"/>
              <w:rPr>
                <w:rStyle w:val="10"/>
              </w:rPr>
            </w:pPr>
            <w:r>
              <w:rPr>
                <w:rStyle w:val="10"/>
              </w:rPr>
              <w:t>Проверяйте уровень смазки в трансмиссии через первые 10 часов использования, затем один раз в год.</w:t>
            </w:r>
          </w:p>
          <w:p w:rsidR="00000000" w:rsidRDefault="00023141">
            <w:pPr>
              <w:pStyle w:val="84"/>
              <w:shd w:val="clear" w:color="auto" w:fill="auto"/>
              <w:spacing w:before="0" w:after="0"/>
              <w:ind w:left="120" w:firstLine="0"/>
              <w:rPr>
                <w:rStyle w:val="10"/>
              </w:rPr>
            </w:pPr>
            <w:r>
              <w:rPr>
                <w:rStyle w:val="10"/>
              </w:rPr>
              <w:t xml:space="preserve">Убедитесь, что фрезы остановлены, </w:t>
            </w:r>
            <w:r>
              <w:rPr>
                <w:rStyle w:val="10"/>
              </w:rPr>
              <w:t xml:space="preserve">и снимите крышку трансмиссии </w:t>
            </w:r>
            <w:r>
              <w:rPr>
                <w:rStyle w:val="a5"/>
              </w:rPr>
              <w:t>(рисунок 3)</w:t>
            </w:r>
            <w:r>
              <w:rPr>
                <w:rStyle w:val="10"/>
              </w:rPr>
              <w:t xml:space="preserve"> и прокладку, чтобы убедиться,, что уровень смазки доходит до фланца крышки </w:t>
            </w:r>
            <w:r>
              <w:rPr>
                <w:rStyle w:val="a5"/>
              </w:rPr>
              <w:t xml:space="preserve"> (рисунок 4).</w:t>
            </w:r>
            <w:r>
              <w:rPr>
                <w:rStyle w:val="10"/>
              </w:rPr>
              <w:t xml:space="preserve"> Если это не так, вам потребуется добавить смазку, не содержащую литий.</w:t>
            </w:r>
          </w:p>
          <w:p w:rsidR="00000000" w:rsidRDefault="00023141">
            <w:pPr>
              <w:pStyle w:val="84"/>
              <w:shd w:val="clear" w:color="auto" w:fill="auto"/>
              <w:spacing w:before="0" w:after="0" w:line="216" w:lineRule="exact"/>
              <w:ind w:left="120" w:firstLine="0"/>
            </w:pPr>
            <w:r>
              <w:rPr>
                <w:rStyle w:val="10"/>
              </w:rPr>
              <w:t>Сотрите любой излишек смазки, и установите на место про</w:t>
            </w:r>
            <w:r>
              <w:rPr>
                <w:rStyle w:val="10"/>
              </w:rPr>
              <w:t>кладку и крышку трансмиссии.</w:t>
            </w:r>
          </w:p>
        </w:tc>
        <w:tc>
          <w:tcPr>
            <w:tcW w:w="4734" w:type="dxa"/>
            <w:tcBorders>
              <w:top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91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pict>
                <v:shape id="_x0000_s1084" type="#_x0000_t202" style="position:absolute;margin-left:108.35pt;margin-top:3.4pt;width:43.8pt;height:16.3pt;z-index:251683840;mso-wrap-distance-left:9.05pt;mso-wrap-distance-right:9.05pt;mso-position-horizontal-relative:text;mso-position-vertical-relative:tex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Рисунок 4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83" type="#_x0000_t202" style="position:absolute;margin-left:1.8pt;margin-top:129.25pt;width:43.8pt;height:16.3pt;z-index:251682816;mso-wrap-distance-left:9.05pt;mso-wrap-distance-right:9.05pt;mso-position-horizontal-relative:text;mso-position-vertical-relative:text" stroked="f">
                  <v:fill color2="black"/>
                  <v:textbox inset="0,0,0,0">
                    <w:txbxContent>
                      <w:p w:rsidR="00000000" w:rsidRDefault="00023141">
                        <w:r>
                          <w:rPr>
                            <w:rFonts w:ascii="Arial Narrow" w:hAnsi="Arial Narrow" w:cs="Arial"/>
                            <w:sz w:val="18"/>
                            <w:szCs w:val="18"/>
                          </w:rPr>
                          <w:t>Рисунок 3</w:t>
                        </w:r>
                      </w:p>
                    </w:txbxContent>
                  </v:textbox>
                </v:shape>
              </w:pict>
            </w:r>
            <w:r w:rsidR="00286EF7">
              <w:rPr>
                <w:noProof/>
                <w:lang w:eastAsia="ru-RU" w:bidi="ar-SA"/>
              </w:rPr>
              <w:drawing>
                <wp:inline distT="0" distB="0" distL="0" distR="0">
                  <wp:extent cx="2990850" cy="1924050"/>
                  <wp:effectExtent l="19050" t="0" r="0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24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/>
            </w:r>
          </w:p>
        </w:tc>
      </w:tr>
    </w:tbl>
    <w:p w:rsidR="00000000" w:rsidRDefault="00023141">
      <w:pPr>
        <w:spacing w:line="360" w:lineRule="exact"/>
        <w:rPr>
          <w:rFonts w:ascii="Arial" w:hAnsi="Arial" w:cs="Arial"/>
          <w:sz w:val="20"/>
          <w:szCs w:val="20"/>
        </w:rPr>
      </w:pPr>
    </w:p>
    <w:p w:rsidR="00000000" w:rsidRDefault="00023141">
      <w:pPr>
        <w:pageBreakBefore/>
        <w:rPr>
          <w:rFonts w:ascii="Arial" w:hAnsi="Arial" w:cs="Arial"/>
          <w:sz w:val="20"/>
          <w:szCs w:val="20"/>
        </w:rPr>
      </w:pPr>
    </w:p>
    <w:p w:rsidR="00000000" w:rsidRDefault="00023141">
      <w:pPr>
        <w:spacing w:line="360" w:lineRule="exact"/>
      </w:pPr>
      <w:r>
        <w:rPr>
          <w:rStyle w:val="WW-7123456"/>
          <w:i/>
        </w:rPr>
        <w:t>Культиватор с 2-тактным двигателем в сборе</w:t>
      </w:r>
    </w:p>
    <w:p w:rsidR="00000000" w:rsidRDefault="00286EF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 w:bidi="ar-SA"/>
        </w:rPr>
        <w:drawing>
          <wp:inline distT="0" distB="0" distL="0" distR="0">
            <wp:extent cx="6124575" cy="7077075"/>
            <wp:effectExtent l="19050" t="0" r="952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07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141">
        <w:rPr>
          <w:rFonts w:ascii="Arial" w:hAnsi="Arial" w:cs="Arial"/>
          <w:sz w:val="20"/>
          <w:szCs w:val="20"/>
        </w:rPr>
        <w:cr/>
      </w:r>
    </w:p>
    <w:p w:rsidR="00000000" w:rsidRDefault="00023141">
      <w:pPr>
        <w:pageBreakBefore/>
        <w:rPr>
          <w:rFonts w:ascii="Arial" w:hAnsi="Arial" w:cs="Arial"/>
          <w:sz w:val="20"/>
          <w:szCs w:val="20"/>
        </w:rPr>
      </w:pPr>
    </w:p>
    <w:p w:rsidR="00000000" w:rsidRDefault="00023141">
      <w:pPr>
        <w:spacing w:line="36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-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04"/>
        <w:gridCol w:w="357"/>
        <w:gridCol w:w="709"/>
        <w:gridCol w:w="2976"/>
        <w:gridCol w:w="283"/>
        <w:gridCol w:w="499"/>
        <w:gridCol w:w="352"/>
        <w:gridCol w:w="709"/>
        <w:gridCol w:w="3260"/>
        <w:gridCol w:w="10"/>
      </w:tblGrid>
      <w:tr w:rsidR="00000000">
        <w:trPr>
          <w:gridAfter w:val="1"/>
          <w:wAfter w:w="10" w:type="dxa"/>
        </w:trPr>
        <w:tc>
          <w:tcPr>
            <w:tcW w:w="504" w:type="dxa"/>
            <w:shd w:val="clear" w:color="auto" w:fill="000000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left"/>
              <w:rPr>
                <w:rStyle w:val="WW-81234560"/>
              </w:rPr>
            </w:pPr>
            <w:r>
              <w:rPr>
                <w:rStyle w:val="WW-81234560"/>
              </w:rPr>
              <w:t>Обозн.</w:t>
            </w:r>
          </w:p>
        </w:tc>
        <w:tc>
          <w:tcPr>
            <w:tcW w:w="357" w:type="dxa"/>
            <w:shd w:val="clear" w:color="auto" w:fill="000000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0"/>
              </w:rPr>
            </w:pPr>
            <w:r>
              <w:rPr>
                <w:rStyle w:val="WW-81234560"/>
              </w:rPr>
              <w:t>Кол.</w:t>
            </w:r>
          </w:p>
        </w:tc>
        <w:tc>
          <w:tcPr>
            <w:tcW w:w="709" w:type="dxa"/>
            <w:shd w:val="clear" w:color="auto" w:fill="000000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0"/>
              </w:rPr>
            </w:pPr>
            <w:r>
              <w:rPr>
                <w:rStyle w:val="WW-81234560"/>
              </w:rPr>
              <w:t xml:space="preserve">№ </w:t>
            </w:r>
            <w:r>
              <w:rPr>
                <w:rStyle w:val="WW-81234560"/>
              </w:rPr>
              <w:t>детали</w:t>
            </w:r>
          </w:p>
        </w:tc>
        <w:tc>
          <w:tcPr>
            <w:tcW w:w="2976" w:type="dxa"/>
            <w:shd w:val="clear" w:color="auto" w:fill="000000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sz w:val="10"/>
                <w:szCs w:val="10"/>
              </w:rPr>
            </w:pPr>
            <w:r>
              <w:rPr>
                <w:rStyle w:val="WW-81234560"/>
              </w:rPr>
              <w:t>Описание</w:t>
            </w:r>
          </w:p>
        </w:tc>
        <w:tc>
          <w:tcPr>
            <w:tcW w:w="283" w:type="dxa"/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shd w:val="clear" w:color="auto" w:fill="000000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left"/>
              <w:rPr>
                <w:rStyle w:val="WW-81234560"/>
              </w:rPr>
            </w:pPr>
            <w:r>
              <w:rPr>
                <w:rStyle w:val="WW-81234560"/>
              </w:rPr>
              <w:t>Обозн.</w:t>
            </w:r>
          </w:p>
        </w:tc>
        <w:tc>
          <w:tcPr>
            <w:tcW w:w="352" w:type="dxa"/>
            <w:shd w:val="clear" w:color="auto" w:fill="000000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left"/>
              <w:rPr>
                <w:rStyle w:val="WW-81234560"/>
              </w:rPr>
            </w:pPr>
            <w:r>
              <w:rPr>
                <w:rStyle w:val="WW-81234560"/>
              </w:rPr>
              <w:t>Кол.</w:t>
            </w:r>
          </w:p>
        </w:tc>
        <w:tc>
          <w:tcPr>
            <w:tcW w:w="709" w:type="dxa"/>
            <w:shd w:val="clear" w:color="auto" w:fill="000000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0"/>
              </w:rPr>
            </w:pPr>
            <w:r>
              <w:rPr>
                <w:rStyle w:val="WW-81234560"/>
              </w:rPr>
              <w:t xml:space="preserve">№ </w:t>
            </w:r>
            <w:r>
              <w:rPr>
                <w:rStyle w:val="WW-81234560"/>
              </w:rPr>
              <w:t>детали</w:t>
            </w:r>
          </w:p>
        </w:tc>
        <w:tc>
          <w:tcPr>
            <w:tcW w:w="3260" w:type="dxa"/>
            <w:shd w:val="clear" w:color="auto" w:fill="000000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0"/>
              </w:rPr>
              <w:t>Описание</w:t>
            </w:r>
          </w:p>
        </w:tc>
      </w:tr>
      <w:tr w:rsidR="00000000">
        <w:tc>
          <w:tcPr>
            <w:tcW w:w="5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WW-812345670"/>
              </w:rPr>
              <w:t>1</w:t>
            </w:r>
          </w:p>
        </w:tc>
        <w:tc>
          <w:tcPr>
            <w:tcW w:w="3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rPr>
                <w:rStyle w:val="WW-81234567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430003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sz w:val="10"/>
                <w:szCs w:val="10"/>
              </w:rPr>
            </w:pPr>
            <w:r>
              <w:rPr>
                <w:rStyle w:val="WW-812345670"/>
              </w:rPr>
              <w:t>Пусковая рукоятка в сборе, 2-тактный двигатель, правая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</w:pPr>
            <w:r>
              <w:rPr>
                <w:rStyle w:val="WW-812345670"/>
              </w:rPr>
              <w:t>29</w:t>
            </w:r>
          </w:p>
        </w:tc>
        <w:tc>
          <w:tcPr>
            <w:tcW w:w="3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jc w:val="center"/>
              <w:rPr>
                <w:rStyle w:val="WW-81234567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424</w:t>
            </w:r>
          </w:p>
        </w:tc>
        <w:tc>
          <w:tcPr>
            <w:tcW w:w="32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-165" w:firstLine="225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Упорный подшипник червячного реду</w:t>
            </w:r>
            <w:r>
              <w:rPr>
                <w:rStyle w:val="WW-812345670"/>
              </w:rPr>
              <w:t>ктора</w:t>
            </w:r>
          </w:p>
        </w:tc>
      </w:tr>
      <w:tr w:rsidR="00000000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WW-812345670"/>
              </w:rPr>
              <w:t>2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rPr>
                <w:rStyle w:val="WW-81234567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430006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sz w:val="10"/>
                <w:szCs w:val="10"/>
              </w:rPr>
            </w:pPr>
            <w:r>
              <w:rPr>
                <w:rStyle w:val="WW-812345670"/>
              </w:rPr>
              <w:t>Рукоятка в сборе, левая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</w:pPr>
            <w:r>
              <w:rPr>
                <w:rStyle w:val="WW-812345670"/>
              </w:rPr>
              <w:t>30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jc w:val="center"/>
              <w:rPr>
                <w:rStyle w:val="WW-81234567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422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Червячный вал</w:t>
            </w:r>
          </w:p>
        </w:tc>
      </w:tr>
      <w:tr w:rsidR="00000000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WW-812345670"/>
              </w:rPr>
              <w:t>3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rPr>
                <w:rStyle w:val="WW-81234567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430053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sz w:val="10"/>
                <w:szCs w:val="10"/>
              </w:rPr>
            </w:pPr>
            <w:r>
              <w:rPr>
                <w:rStyle w:val="WW-812345670"/>
              </w:rPr>
              <w:t>Средняя ручка, правая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</w:pPr>
            <w:r>
              <w:rPr>
                <w:rStyle w:val="WW-812345670"/>
              </w:rPr>
              <w:t>31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jc w:val="center"/>
              <w:rPr>
                <w:rStyle w:val="WW-81234567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426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Червячный диск</w:t>
            </w:r>
          </w:p>
        </w:tc>
      </w:tr>
      <w:tr w:rsidR="00000000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WW-812345670"/>
              </w:rPr>
              <w:t>4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rPr>
                <w:rStyle w:val="WW-81234567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430052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sz w:val="10"/>
                <w:szCs w:val="10"/>
              </w:rPr>
            </w:pPr>
            <w:r>
              <w:rPr>
                <w:rStyle w:val="WW-812345670"/>
              </w:rPr>
              <w:t>Средняя ручка, левая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</w:pPr>
            <w:r>
              <w:rPr>
                <w:rStyle w:val="WW-812345670"/>
              </w:rPr>
              <w:t>32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jc w:val="center"/>
              <w:rPr>
                <w:rStyle w:val="WW-81234567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428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Предохранительное кольцо</w:t>
            </w:r>
          </w:p>
        </w:tc>
      </w:tr>
      <w:tr w:rsidR="00000000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WW-812345670"/>
              </w:rPr>
              <w:t>6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rPr>
                <w:rStyle w:val="WW-81234567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430051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sz w:val="10"/>
                <w:szCs w:val="10"/>
              </w:rPr>
            </w:pPr>
            <w:r>
              <w:rPr>
                <w:rStyle w:val="WW-812345670"/>
              </w:rPr>
              <w:t>Нижняя ручка, правая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</w:pPr>
            <w:r>
              <w:rPr>
                <w:rStyle w:val="WW-812345670"/>
              </w:rPr>
              <w:t>33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jc w:val="center"/>
              <w:rPr>
                <w:rStyle w:val="WW-81234567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429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Червячный редуктор</w:t>
            </w:r>
          </w:p>
        </w:tc>
      </w:tr>
      <w:tr w:rsidR="00000000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WW-812345670"/>
              </w:rPr>
              <w:t>7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rPr>
                <w:rStyle w:val="WW-81234567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430050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sz w:val="10"/>
                <w:szCs w:val="10"/>
              </w:rPr>
            </w:pPr>
            <w:r>
              <w:rPr>
                <w:rStyle w:val="WW-812345670"/>
              </w:rPr>
              <w:t>Нижняя ручка, левая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</w:pPr>
            <w:r>
              <w:rPr>
                <w:rStyle w:val="WW-812345670"/>
              </w:rPr>
              <w:t>34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jc w:val="center"/>
              <w:rPr>
                <w:rStyle w:val="WW-81234567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431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Вал фрезы</w:t>
            </w:r>
          </w:p>
        </w:tc>
      </w:tr>
      <w:tr w:rsidR="00000000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WW-812345670"/>
              </w:rPr>
              <w:t>8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rPr>
                <w:rStyle w:val="WW-81234567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430021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sz w:val="10"/>
                <w:szCs w:val="10"/>
              </w:rPr>
            </w:pPr>
            <w:r>
              <w:rPr>
                <w:rStyle w:val="WW-812345670"/>
              </w:rPr>
              <w:t>Перекладина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35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0"/>
              </w:rPr>
            </w:pPr>
            <w:r>
              <w:rPr>
                <w:rStyle w:val="WW-81234567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430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Шайба подшипника червячного редуктора</w:t>
            </w:r>
          </w:p>
        </w:tc>
      </w:tr>
      <w:tr w:rsidR="00000000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WW-812345670"/>
              </w:rPr>
              <w:t>9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rPr>
                <w:rStyle w:val="WW-81234567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430056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sz w:val="10"/>
                <w:szCs w:val="10"/>
              </w:rPr>
            </w:pPr>
            <w:r>
              <w:rPr>
                <w:rStyle w:val="WW-812345670"/>
              </w:rPr>
              <w:t>Наклейка на перекладину между ручками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36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0"/>
              </w:rPr>
            </w:pPr>
            <w:r>
              <w:rPr>
                <w:rStyle w:val="WW-81234567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432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sz w:val="10"/>
                <w:szCs w:val="10"/>
              </w:rPr>
            </w:pPr>
            <w:r>
              <w:rPr>
                <w:rStyle w:val="WW-812345670"/>
              </w:rPr>
              <w:t>Подшипник червячного редуктора</w:t>
            </w:r>
          </w:p>
        </w:tc>
      </w:tr>
      <w:tr w:rsidR="00000000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rPr>
                <w:rStyle w:val="WW-81234567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430020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sz w:val="10"/>
                <w:szCs w:val="10"/>
              </w:rPr>
            </w:pPr>
            <w:r>
              <w:rPr>
                <w:rStyle w:val="WW-812345670"/>
              </w:rPr>
              <w:t>Перекладина с наклейками, включ</w:t>
            </w:r>
            <w:r>
              <w:rPr>
                <w:rStyle w:val="WW-812345670"/>
              </w:rPr>
              <w:t>ает элементы 8,9,51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37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0"/>
              </w:rPr>
            </w:pPr>
            <w:r>
              <w:rPr>
                <w:rStyle w:val="WW-81234567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434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Уплотнение подшипника</w:t>
            </w:r>
          </w:p>
        </w:tc>
      </w:tr>
      <w:tr w:rsidR="00000000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WW-812345670"/>
              </w:rPr>
              <w:t>10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rPr>
                <w:rStyle w:val="WW-81234567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430023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sz w:val="10"/>
                <w:szCs w:val="10"/>
              </w:rPr>
            </w:pPr>
            <w:r>
              <w:rPr>
                <w:rStyle w:val="WW-812345670"/>
              </w:rPr>
              <w:t>Правая половина ручки-скобы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38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0"/>
              </w:rPr>
            </w:pPr>
            <w:r>
              <w:rPr>
                <w:rStyle w:val="WW-81234567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435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Фиксатор уплотнения подшипника</w:t>
            </w:r>
          </w:p>
        </w:tc>
      </w:tr>
      <w:tr w:rsidR="00000000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WW-812345670"/>
              </w:rPr>
              <w:t>11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rPr>
                <w:rStyle w:val="WW-81234567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430022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sz w:val="10"/>
                <w:szCs w:val="10"/>
              </w:rPr>
            </w:pPr>
            <w:r>
              <w:rPr>
                <w:rStyle w:val="WW-812345670"/>
              </w:rPr>
              <w:t>Левая половина ручки-скобы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39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0"/>
              </w:rPr>
            </w:pPr>
            <w:r>
              <w:rPr>
                <w:rStyle w:val="WW-81234567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438 RA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Фреза в сборе, правая</w:t>
            </w:r>
          </w:p>
        </w:tc>
      </w:tr>
      <w:tr w:rsidR="00000000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12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4079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sz w:val="10"/>
                <w:szCs w:val="10"/>
              </w:rPr>
            </w:pPr>
            <w:r>
              <w:rPr>
                <w:rStyle w:val="WW-812345670"/>
              </w:rPr>
              <w:t>Внутренняя стопорная шайба М6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40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0"/>
              </w:rPr>
            </w:pPr>
            <w:r>
              <w:rPr>
                <w:rStyle w:val="WW-81234567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438 LA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Фреза в сборе, левая</w:t>
            </w:r>
          </w:p>
        </w:tc>
      </w:tr>
      <w:tr w:rsidR="00000000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13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478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sz w:val="10"/>
                <w:szCs w:val="10"/>
              </w:rPr>
            </w:pPr>
            <w:r>
              <w:rPr>
                <w:rStyle w:val="WW-812345670"/>
              </w:rPr>
              <w:t>Зажим дросселя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41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0"/>
              </w:rPr>
            </w:pPr>
            <w:r>
              <w:rPr>
                <w:rStyle w:val="WW-81234567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418-1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Стопорный штифт фрезы</w:t>
            </w:r>
          </w:p>
        </w:tc>
      </w:tr>
      <w:tr w:rsidR="00000000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14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430025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sz w:val="10"/>
                <w:szCs w:val="10"/>
              </w:rPr>
            </w:pPr>
            <w:r>
              <w:rPr>
                <w:rStyle w:val="WW-812345670"/>
              </w:rPr>
              <w:t>Мягкая рукоятка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42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0"/>
              </w:rPr>
            </w:pPr>
            <w:r>
              <w:rPr>
                <w:rStyle w:val="WW-81234567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430039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Болт с круглой головкой 1/4-20X2.25"</w:t>
            </w:r>
          </w:p>
        </w:tc>
      </w:tr>
      <w:tr w:rsidR="00000000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15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430049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sz w:val="10"/>
                <w:szCs w:val="10"/>
              </w:rPr>
            </w:pPr>
            <w:r>
              <w:rPr>
                <w:rStyle w:val="WW-812345670"/>
              </w:rPr>
              <w:t>Рукоятка для переноски с захватом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43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0"/>
              </w:rPr>
            </w:pPr>
            <w:r>
              <w:rPr>
                <w:rStyle w:val="WW-81234567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430042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Перемычка зажима заземления, 2</w:t>
            </w:r>
            <w:r>
              <w:rPr>
                <w:rStyle w:val="WW-812345670"/>
              </w:rPr>
              <w:t>-тактный двигатель</w:t>
            </w:r>
          </w:p>
        </w:tc>
      </w:tr>
      <w:tr w:rsidR="00000000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16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4049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sz w:val="10"/>
                <w:szCs w:val="10"/>
              </w:rPr>
            </w:pPr>
            <w:r>
              <w:rPr>
                <w:rStyle w:val="WW-812345670"/>
              </w:rPr>
              <w:t>Болт 1/4-20X3.25"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44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0"/>
              </w:rPr>
            </w:pPr>
            <w:r>
              <w:rPr>
                <w:rStyle w:val="WW-81234567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400630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Треугольная предупредительная наклейка (2-тактный двигатель)</w:t>
            </w:r>
          </w:p>
        </w:tc>
      </w:tr>
      <w:tr w:rsidR="00000000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17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430038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sz w:val="10"/>
                <w:szCs w:val="10"/>
              </w:rPr>
            </w:pPr>
            <w:r>
              <w:rPr>
                <w:rStyle w:val="WW-812345670"/>
              </w:rPr>
              <w:t>Круглая ручка, 1/4-20 X 1,5 с наружной резьбой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45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0"/>
              </w:rPr>
            </w:pPr>
            <w:r>
              <w:rPr>
                <w:rStyle w:val="WW-81234567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458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Роликовый подшипник (с закрытым концом)</w:t>
            </w:r>
          </w:p>
        </w:tc>
      </w:tr>
      <w:tr w:rsidR="00000000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18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4078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sz w:val="10"/>
                <w:szCs w:val="10"/>
              </w:rPr>
            </w:pPr>
            <w:r>
              <w:rPr>
                <w:rStyle w:val="WW-812345670"/>
              </w:rPr>
              <w:t>Контргайка М6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46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0"/>
              </w:rPr>
            </w:pPr>
            <w:r>
              <w:rPr>
                <w:rStyle w:val="WW-81234567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430058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 xml:space="preserve">Наклейка с логотипом Mantis </w:t>
            </w:r>
          </w:p>
        </w:tc>
      </w:tr>
      <w:tr w:rsidR="00000000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19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430048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sz w:val="10"/>
                <w:szCs w:val="10"/>
              </w:rPr>
            </w:pPr>
            <w:r>
              <w:rPr>
                <w:rStyle w:val="WW-812345670"/>
              </w:rPr>
              <w:t>Болт с криволинейной головкой, 1/4-20 X 2"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47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0"/>
              </w:rPr>
            </w:pPr>
            <w:r>
              <w:rPr>
                <w:rStyle w:val="WW-81234567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395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Накидная гайка</w:t>
            </w:r>
          </w:p>
        </w:tc>
      </w:tr>
      <w:tr w:rsidR="00000000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WW-812345670"/>
              </w:rPr>
              <w:t>20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rPr>
                <w:rStyle w:val="WW-81234567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465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sz w:val="10"/>
                <w:szCs w:val="10"/>
              </w:rPr>
            </w:pPr>
            <w:r>
              <w:rPr>
                <w:rStyle w:val="WW-812345670"/>
              </w:rPr>
              <w:t>Бампер крыла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48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0"/>
              </w:rPr>
            </w:pPr>
            <w:r>
              <w:rPr>
                <w:rStyle w:val="WW-812345670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972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Двухходовая стопорная гайка 1/4-20</w:t>
            </w:r>
          </w:p>
        </w:tc>
      </w:tr>
      <w:tr w:rsidR="00000000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WW-812345670"/>
              </w:rPr>
              <w:t>21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rPr>
                <w:rStyle w:val="WW-81234567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400904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sz w:val="10"/>
                <w:szCs w:val="10"/>
              </w:rPr>
            </w:pPr>
            <w:r>
              <w:rPr>
                <w:rStyle w:val="WW-812345670"/>
              </w:rPr>
              <w:t>Двигатель в сборе Sv-5ci/2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49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0"/>
              </w:rPr>
            </w:pPr>
            <w:r>
              <w:rPr>
                <w:rStyle w:val="WW-81234567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144-2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Винт с шести</w:t>
            </w:r>
            <w:r>
              <w:rPr>
                <w:rStyle w:val="WW-812345670"/>
              </w:rPr>
              <w:t>гранной головкой 1/4-20 X 1.125"</w:t>
            </w:r>
          </w:p>
        </w:tc>
      </w:tr>
      <w:tr w:rsidR="00000000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WW-812345670"/>
              </w:rPr>
              <w:t>22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rPr>
                <w:rStyle w:val="WW-81234567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468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sz w:val="10"/>
                <w:szCs w:val="10"/>
              </w:rPr>
            </w:pPr>
            <w:r>
              <w:rPr>
                <w:rStyle w:val="WW-812345670"/>
              </w:rPr>
              <w:t>Приводной вал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50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0"/>
              </w:rPr>
            </w:pPr>
            <w:r>
              <w:rPr>
                <w:rStyle w:val="WW-81234567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140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Болт 1/4-20x длиной 3/8"</w:t>
            </w:r>
          </w:p>
        </w:tc>
      </w:tr>
      <w:tr w:rsidR="00000000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WW-812345670"/>
              </w:rPr>
              <w:t>23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rPr>
                <w:rStyle w:val="WW-81234567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466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sz w:val="10"/>
                <w:szCs w:val="10"/>
              </w:rPr>
            </w:pPr>
            <w:r>
              <w:rPr>
                <w:rStyle w:val="WW-812345670"/>
              </w:rPr>
              <w:t>Корпус червячного редуктора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51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0"/>
              </w:rPr>
            </w:pPr>
            <w:r>
              <w:rPr>
                <w:rStyle w:val="WW-81234567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430057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Предупредительная наклейка</w:t>
            </w:r>
          </w:p>
        </w:tc>
      </w:tr>
      <w:tr w:rsidR="00000000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WW-812345670"/>
              </w:rPr>
              <w:t>24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rPr>
                <w:rStyle w:val="WW-81234567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436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sz w:val="10"/>
                <w:szCs w:val="10"/>
              </w:rPr>
            </w:pPr>
            <w:r>
              <w:rPr>
                <w:rStyle w:val="WW-812345670"/>
              </w:rPr>
              <w:t>Прокладка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52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0"/>
              </w:rPr>
            </w:pPr>
            <w:r>
              <w:rPr>
                <w:rStyle w:val="WW-81234567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400010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Трансмиссия в сборе*</w:t>
            </w:r>
          </w:p>
        </w:tc>
      </w:tr>
      <w:tr w:rsidR="00000000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WW-812345670"/>
              </w:rPr>
              <w:t>25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rPr>
                <w:rStyle w:val="WW-81234567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437A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sz w:val="10"/>
                <w:szCs w:val="10"/>
              </w:rPr>
            </w:pPr>
            <w:r>
              <w:rPr>
                <w:rStyle w:val="WW-812345670"/>
              </w:rPr>
              <w:t>Крышка корпуса редукт</w:t>
            </w:r>
            <w:r>
              <w:rPr>
                <w:rStyle w:val="WW-812345670"/>
              </w:rPr>
              <w:t>ора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53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0"/>
              </w:rPr>
            </w:pPr>
            <w:r>
              <w:rPr>
                <w:rStyle w:val="WW-81234567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400523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Плоская ручка с внутренней резьбой</w:t>
            </w:r>
          </w:p>
        </w:tc>
      </w:tr>
      <w:tr w:rsidR="00000000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26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651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sz w:val="10"/>
                <w:szCs w:val="10"/>
              </w:rPr>
            </w:pPr>
            <w:r>
              <w:rPr>
                <w:rStyle w:val="WW-812345670"/>
              </w:rPr>
              <w:t>Самонарезной винт #8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54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0"/>
              </w:rPr>
            </w:pPr>
            <w:r>
              <w:rPr>
                <w:rStyle w:val="WW-81234567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410158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Выдвижная опорная подставка в сборе</w:t>
            </w:r>
          </w:p>
        </w:tc>
      </w:tr>
      <w:tr w:rsidR="00000000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27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423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sz w:val="10"/>
                <w:szCs w:val="10"/>
              </w:rPr>
            </w:pPr>
            <w:r>
              <w:rPr>
                <w:rStyle w:val="WW-812345670"/>
              </w:rPr>
              <w:t>Роликовый подшипник</w:t>
            </w:r>
          </w:p>
        </w:tc>
        <w:tc>
          <w:tcPr>
            <w:tcW w:w="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55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0"/>
              </w:rPr>
            </w:pPr>
            <w:r>
              <w:rPr>
                <w:rStyle w:val="WW-81234567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430037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Выдвижная опорная подставка, кронштейн и крепеж</w:t>
            </w:r>
          </w:p>
        </w:tc>
      </w:tr>
      <w:tr w:rsidR="00000000">
        <w:trPr>
          <w:gridAfter w:val="1"/>
          <w:wAfter w:w="10" w:type="dxa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28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0"/>
              </w:rPr>
            </w:pPr>
            <w:r>
              <w:rPr>
                <w:rStyle w:val="WW-812345670"/>
              </w:rPr>
              <w:t>425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sz w:val="10"/>
                <w:szCs w:val="10"/>
              </w:rPr>
            </w:pPr>
            <w:r>
              <w:rPr>
                <w:rStyle w:val="WW-812345670"/>
              </w:rPr>
              <w:t>Кольцо червячного подши</w:t>
            </w:r>
            <w:r>
              <w:rPr>
                <w:rStyle w:val="WW-812345670"/>
              </w:rPr>
              <w:t>пника</w:t>
            </w:r>
          </w:p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352" w:type="dxa"/>
            <w:tcBorders>
              <w:top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</w:tr>
    </w:tbl>
    <w:p w:rsidR="00000000" w:rsidRDefault="00023141">
      <w:pPr>
        <w:pStyle w:val="4c"/>
        <w:shd w:val="clear" w:color="auto" w:fill="auto"/>
        <w:spacing w:line="140" w:lineRule="exact"/>
        <w:rPr>
          <w:sz w:val="20"/>
          <w:szCs w:val="20"/>
        </w:rPr>
      </w:pPr>
      <w:r>
        <w:rPr>
          <w:rStyle w:val="4b"/>
        </w:rPr>
        <w:t>* Включает элемент #22</w:t>
      </w:r>
    </w:p>
    <w:p w:rsidR="00000000" w:rsidRDefault="00023141">
      <w:pPr>
        <w:pageBreakBefore/>
        <w:rPr>
          <w:rFonts w:ascii="Arial" w:hAnsi="Arial" w:cs="Arial"/>
          <w:sz w:val="20"/>
          <w:szCs w:val="20"/>
        </w:rPr>
      </w:pPr>
    </w:p>
    <w:p w:rsidR="00000000" w:rsidRDefault="00023141">
      <w:pPr>
        <w:spacing w:line="360" w:lineRule="exact"/>
      </w:pPr>
      <w:r>
        <w:rPr>
          <w:rStyle w:val="WW-7123456"/>
          <w:i/>
        </w:rPr>
        <w:t>Культиватор с 4-тактным двигателем в сборе</w:t>
      </w:r>
    </w:p>
    <w:p w:rsidR="00000000" w:rsidRDefault="00286EF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 w:bidi="ar-SA"/>
        </w:rPr>
        <w:drawing>
          <wp:inline distT="0" distB="0" distL="0" distR="0">
            <wp:extent cx="6124575" cy="7010400"/>
            <wp:effectExtent l="19050" t="0" r="9525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010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141">
        <w:rPr>
          <w:rFonts w:ascii="Arial" w:hAnsi="Arial" w:cs="Arial"/>
          <w:sz w:val="20"/>
          <w:szCs w:val="20"/>
        </w:rPr>
        <w:cr/>
      </w:r>
    </w:p>
    <w:p w:rsidR="00000000" w:rsidRDefault="00023141">
      <w:pPr>
        <w:pageBreakBefore/>
        <w:rPr>
          <w:rFonts w:ascii="Arial" w:hAnsi="Arial" w:cs="Arial"/>
          <w:sz w:val="20"/>
          <w:szCs w:val="20"/>
        </w:rPr>
      </w:pPr>
    </w:p>
    <w:p w:rsidR="00000000" w:rsidRDefault="00023141">
      <w:pPr>
        <w:spacing w:line="36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-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77"/>
        <w:gridCol w:w="426"/>
        <w:gridCol w:w="708"/>
        <w:gridCol w:w="2835"/>
        <w:gridCol w:w="284"/>
        <w:gridCol w:w="499"/>
        <w:gridCol w:w="351"/>
        <w:gridCol w:w="709"/>
        <w:gridCol w:w="3260"/>
        <w:gridCol w:w="10"/>
      </w:tblGrid>
      <w:tr w:rsidR="00000000">
        <w:trPr>
          <w:gridAfter w:val="1"/>
          <w:wAfter w:w="10" w:type="dxa"/>
          <w:trHeight w:val="302"/>
        </w:trPr>
        <w:tc>
          <w:tcPr>
            <w:tcW w:w="577" w:type="dxa"/>
            <w:shd w:val="clear" w:color="auto" w:fill="000000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left"/>
              <w:rPr>
                <w:rStyle w:val="WW-81234567890"/>
              </w:rPr>
            </w:pPr>
            <w:r>
              <w:rPr>
                <w:rStyle w:val="WW-81234560"/>
              </w:rPr>
              <w:t>Обозн.</w:t>
            </w:r>
          </w:p>
        </w:tc>
        <w:tc>
          <w:tcPr>
            <w:tcW w:w="426" w:type="dxa"/>
            <w:shd w:val="clear" w:color="auto" w:fill="000000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-10"/>
              <w:jc w:val="left"/>
              <w:rPr>
                <w:rStyle w:val="WW-81234567890"/>
              </w:rPr>
            </w:pPr>
            <w:r>
              <w:rPr>
                <w:rStyle w:val="WW-81234567890"/>
              </w:rPr>
              <w:t>Кол.</w:t>
            </w:r>
          </w:p>
        </w:tc>
        <w:tc>
          <w:tcPr>
            <w:tcW w:w="708" w:type="dxa"/>
            <w:shd w:val="clear" w:color="auto" w:fill="000000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90"/>
              </w:rPr>
            </w:pPr>
            <w:r>
              <w:rPr>
                <w:rStyle w:val="WW-81234567890"/>
              </w:rPr>
              <w:t xml:space="preserve">№ </w:t>
            </w:r>
            <w:r>
              <w:rPr>
                <w:rStyle w:val="WW-81234567890"/>
              </w:rPr>
              <w:t>детали</w:t>
            </w:r>
          </w:p>
        </w:tc>
        <w:tc>
          <w:tcPr>
            <w:tcW w:w="2835" w:type="dxa"/>
            <w:shd w:val="clear" w:color="auto" w:fill="000000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90"/>
              </w:rPr>
              <w:t>Описание</w:t>
            </w:r>
          </w:p>
        </w:tc>
        <w:tc>
          <w:tcPr>
            <w:tcW w:w="284" w:type="dxa"/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shd w:val="clear" w:color="auto" w:fill="000000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left"/>
              <w:rPr>
                <w:rStyle w:val="WW-81234567890"/>
              </w:rPr>
            </w:pPr>
            <w:r>
              <w:rPr>
                <w:rStyle w:val="WW-81234560"/>
              </w:rPr>
              <w:t>Обозн.</w:t>
            </w:r>
          </w:p>
        </w:tc>
        <w:tc>
          <w:tcPr>
            <w:tcW w:w="351" w:type="dxa"/>
            <w:shd w:val="clear" w:color="auto" w:fill="000000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90"/>
              </w:rPr>
            </w:pPr>
            <w:r>
              <w:rPr>
                <w:rStyle w:val="WW-81234567890"/>
              </w:rPr>
              <w:t>Кол.</w:t>
            </w:r>
          </w:p>
        </w:tc>
        <w:tc>
          <w:tcPr>
            <w:tcW w:w="709" w:type="dxa"/>
            <w:shd w:val="clear" w:color="auto" w:fill="000000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90"/>
              </w:rPr>
            </w:pPr>
            <w:r>
              <w:rPr>
                <w:rStyle w:val="WW-81234567890"/>
              </w:rPr>
              <w:t xml:space="preserve">№ </w:t>
            </w:r>
            <w:r>
              <w:rPr>
                <w:rStyle w:val="WW-81234567890"/>
              </w:rPr>
              <w:t>детали</w:t>
            </w:r>
          </w:p>
        </w:tc>
        <w:tc>
          <w:tcPr>
            <w:tcW w:w="3260" w:type="dxa"/>
            <w:shd w:val="clear" w:color="auto" w:fill="000000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90"/>
              </w:rPr>
              <w:t>Описание</w:t>
            </w:r>
          </w:p>
        </w:tc>
      </w:tr>
      <w:tr w:rsidR="00000000">
        <w:trPr>
          <w:trHeight w:val="288"/>
        </w:trPr>
        <w:tc>
          <w:tcPr>
            <w:tcW w:w="5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WW-8123456780"/>
              </w:rPr>
              <w:t>1</w:t>
            </w:r>
          </w:p>
        </w:tc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jc w:val="center"/>
              <w:rPr>
                <w:rStyle w:val="WW-812345678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430004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>Пусковая рукоятка в сборе, 4-тактный двигатель, правая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31</w:t>
            </w:r>
          </w:p>
        </w:tc>
        <w:tc>
          <w:tcPr>
            <w:tcW w:w="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426</w:t>
            </w:r>
          </w:p>
        </w:tc>
        <w:tc>
          <w:tcPr>
            <w:tcW w:w="32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Червячный диск</w:t>
            </w:r>
          </w:p>
        </w:tc>
      </w:tr>
      <w:tr w:rsidR="00000000">
        <w:trPr>
          <w:trHeight w:val="2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WW-8123456780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jc w:val="center"/>
              <w:rPr>
                <w:rStyle w:val="WW-812345678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430006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>Рукоятка</w:t>
            </w:r>
            <w:r>
              <w:rPr>
                <w:rStyle w:val="WW-8123456780"/>
              </w:rPr>
              <w:t xml:space="preserve"> в сборе, левая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32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428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Предохранительное кольцо</w:t>
            </w:r>
          </w:p>
        </w:tc>
      </w:tr>
      <w:tr w:rsidR="00000000">
        <w:trPr>
          <w:trHeight w:val="2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WW-8123456780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jc w:val="center"/>
              <w:rPr>
                <w:rStyle w:val="WW-812345678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430053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>Средняя ручка, правая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33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429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Червячный редуктор</w:t>
            </w:r>
          </w:p>
        </w:tc>
      </w:tr>
      <w:tr w:rsidR="00000000">
        <w:trPr>
          <w:trHeight w:val="2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WW-8123456780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jc w:val="center"/>
              <w:rPr>
                <w:rStyle w:val="WW-812345678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430052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>Средняя ручка, левая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34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431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Вал фрезы</w:t>
            </w:r>
          </w:p>
        </w:tc>
      </w:tr>
      <w:tr w:rsidR="00000000">
        <w:trPr>
          <w:trHeight w:val="2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WW-8123456780"/>
              </w:rPr>
              <w:t>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jc w:val="center"/>
              <w:rPr>
                <w:rStyle w:val="WW-812345678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430051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>Нижняя ручка, правая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35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430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Шайба подшипника червячного редуктора</w:t>
            </w:r>
          </w:p>
        </w:tc>
      </w:tr>
      <w:tr w:rsidR="00000000">
        <w:trPr>
          <w:trHeight w:val="2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WW-8123456780"/>
              </w:rPr>
              <w:t>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jc w:val="center"/>
              <w:rPr>
                <w:rStyle w:val="WW-812345678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430</w:t>
            </w:r>
            <w:r>
              <w:rPr>
                <w:rStyle w:val="WW-8123456780"/>
              </w:rPr>
              <w:t>050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>Нижняя ручка, левая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36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432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Подшипник червячного редуктора</w:t>
            </w:r>
          </w:p>
        </w:tc>
      </w:tr>
      <w:tr w:rsidR="00000000">
        <w:trPr>
          <w:trHeight w:val="2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WW-8123456780"/>
              </w:rPr>
              <w:t>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jc w:val="center"/>
              <w:rPr>
                <w:rStyle w:val="WW-812345678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430021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>Перекладина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37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434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Подшипник</w:t>
            </w:r>
          </w:p>
        </w:tc>
      </w:tr>
      <w:tr w:rsidR="00000000">
        <w:trPr>
          <w:trHeight w:val="2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WW-8123456780"/>
              </w:rPr>
              <w:t>9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jc w:val="center"/>
              <w:rPr>
                <w:rStyle w:val="WW-8123456780"/>
              </w:rPr>
            </w:pPr>
            <w:r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430056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>Наклейка на перекладину между ручками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38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435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>Фиксатор уплотнения подшипника</w:t>
            </w:r>
          </w:p>
        </w:tc>
      </w:tr>
      <w:tr w:rsidR="00000000">
        <w:trPr>
          <w:trHeight w:val="2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jc w:val="center"/>
              <w:rPr>
                <w:rStyle w:val="WW-812345678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430020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 xml:space="preserve">Перекладина с наклейками, включает элементы </w:t>
            </w:r>
            <w:r>
              <w:rPr>
                <w:rStyle w:val="WW-8123456780"/>
              </w:rPr>
              <w:t>8,9,51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39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438RA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Фреза в сборе, правая</w:t>
            </w:r>
          </w:p>
        </w:tc>
      </w:tr>
      <w:tr w:rsidR="00000000">
        <w:trPr>
          <w:trHeight w:val="2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WW-8123456780"/>
              </w:rPr>
              <w:t>10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jc w:val="center"/>
              <w:rPr>
                <w:rStyle w:val="WW-812345678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430023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>Правая половина ручки-скобы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40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438LA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Фреза в сборе, левая</w:t>
            </w:r>
          </w:p>
        </w:tc>
      </w:tr>
      <w:tr w:rsidR="00000000">
        <w:trPr>
          <w:trHeight w:val="2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WW-8123456780"/>
              </w:rPr>
              <w:t>11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jc w:val="center"/>
              <w:rPr>
                <w:rStyle w:val="WW-812345678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430022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>Левая половина ручки-скобы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41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418-1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Стопорный штифт фрезы</w:t>
            </w:r>
          </w:p>
        </w:tc>
      </w:tr>
      <w:tr w:rsidR="00000000">
        <w:trPr>
          <w:trHeight w:val="2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WW-8123456780"/>
              </w:rPr>
              <w:t>12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jc w:val="center"/>
              <w:rPr>
                <w:rStyle w:val="WW-812345678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910502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>Фланцевый болт 10-32X3/4"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42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430039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 xml:space="preserve">Болт с круглой </w:t>
            </w:r>
            <w:r>
              <w:rPr>
                <w:rStyle w:val="WW-8123456780"/>
              </w:rPr>
              <w:t>головкой 1/4-20X2.25"</w:t>
            </w:r>
          </w:p>
        </w:tc>
      </w:tr>
      <w:tr w:rsidR="00000000">
        <w:trPr>
          <w:trHeight w:val="2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WW-8123456780"/>
              </w:rPr>
              <w:t>13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jc w:val="center"/>
              <w:rPr>
                <w:rStyle w:val="WW-812345678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478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>Зажим дросселя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43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400130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Фланец двигателя</w:t>
            </w:r>
          </w:p>
        </w:tc>
      </w:tr>
      <w:tr w:rsidR="00000000">
        <w:trPr>
          <w:trHeight w:val="2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WW-8123456780"/>
              </w:rPr>
              <w:t>14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jc w:val="center"/>
              <w:rPr>
                <w:rStyle w:val="WW-812345678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430025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>Мягкая рукоятка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44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400631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Треугольная предупредительная наклейка (4-тактный двигатель)</w:t>
            </w:r>
          </w:p>
        </w:tc>
      </w:tr>
      <w:tr w:rsidR="00000000">
        <w:trPr>
          <w:trHeight w:val="2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WW-8123456780"/>
              </w:rPr>
              <w:t>15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jc w:val="center"/>
              <w:rPr>
                <w:rStyle w:val="WW-8123456780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430049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>Ручка для переноски с захватом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45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458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Роликовый подшипник</w:t>
            </w:r>
          </w:p>
        </w:tc>
      </w:tr>
      <w:tr w:rsidR="00000000">
        <w:trPr>
          <w:trHeight w:val="2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1</w:t>
            </w:r>
            <w:r>
              <w:rPr>
                <w:rStyle w:val="WW-8123456780"/>
              </w:rPr>
              <w:t>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80"/>
              </w:rPr>
            </w:pPr>
            <w:r>
              <w:rPr>
                <w:rStyle w:val="WW-812345678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4049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>Болт 1/4-20X3.25"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46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430058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Наклейка с логотипом Mantis</w:t>
            </w:r>
          </w:p>
        </w:tc>
      </w:tr>
      <w:tr w:rsidR="00000000">
        <w:trPr>
          <w:trHeight w:val="2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17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80"/>
              </w:rPr>
            </w:pPr>
            <w:r>
              <w:rPr>
                <w:rStyle w:val="WW-812345678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430038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>Ручка, 1/4-20 X 1,5 с наружной резьбой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47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395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Накидная гайка</w:t>
            </w:r>
          </w:p>
        </w:tc>
      </w:tr>
      <w:tr w:rsidR="00000000">
        <w:trPr>
          <w:trHeight w:val="2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18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80"/>
              </w:rPr>
            </w:pPr>
            <w:r>
              <w:rPr>
                <w:rStyle w:val="WW-812345678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4078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>Контргайка М6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48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972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Двухходовая стопорная гайка 1/4-20</w:t>
            </w:r>
          </w:p>
        </w:tc>
      </w:tr>
      <w:tr w:rsidR="00000000">
        <w:trPr>
          <w:trHeight w:val="2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19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80"/>
              </w:rPr>
            </w:pPr>
            <w:r>
              <w:rPr>
                <w:rStyle w:val="WW-812345678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430048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>Болт с криволинейной головко</w:t>
            </w:r>
            <w:r>
              <w:rPr>
                <w:rStyle w:val="WW-8123456780"/>
              </w:rPr>
              <w:t>й, 1/4-20 X 2"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49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144-2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Винт с шестигранной головкой 1/4-20 X 1.125"</w:t>
            </w:r>
          </w:p>
        </w:tc>
      </w:tr>
      <w:tr w:rsidR="00000000">
        <w:trPr>
          <w:trHeight w:val="2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20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80"/>
              </w:rPr>
            </w:pPr>
            <w:r>
              <w:rPr>
                <w:rStyle w:val="WW-812345678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465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>Бампер крыла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50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140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Болт 1/4-20x длиной 3/8"</w:t>
            </w:r>
          </w:p>
        </w:tc>
      </w:tr>
      <w:tr w:rsidR="00000000">
        <w:trPr>
          <w:trHeight w:val="2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21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80"/>
              </w:rPr>
            </w:pPr>
            <w:r>
              <w:rPr>
                <w:rStyle w:val="WW-812345678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400911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>Двигатель в сборе - 25см3 Honda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51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430057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Предупредительная наклейка</w:t>
            </w:r>
          </w:p>
        </w:tc>
      </w:tr>
      <w:tr w:rsidR="00000000">
        <w:trPr>
          <w:trHeight w:val="2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22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80"/>
              </w:rPr>
            </w:pPr>
            <w:r>
              <w:rPr>
                <w:rStyle w:val="WW-812345678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468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>Приводной вал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52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400010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Тран</w:t>
            </w:r>
            <w:r>
              <w:rPr>
                <w:rStyle w:val="WW-8123456780"/>
              </w:rPr>
              <w:t>смиссия в сборе*</w:t>
            </w:r>
          </w:p>
        </w:tc>
      </w:tr>
      <w:tr w:rsidR="00000000">
        <w:trPr>
          <w:trHeight w:val="2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23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80"/>
              </w:rPr>
            </w:pPr>
            <w:r>
              <w:rPr>
                <w:rStyle w:val="WW-812345678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466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>Корпус червячного редуктора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53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400523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Плоская ручка, с внутренней резьбой</w:t>
            </w:r>
          </w:p>
        </w:tc>
      </w:tr>
      <w:tr w:rsidR="00000000">
        <w:trPr>
          <w:trHeight w:val="2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24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80"/>
              </w:rPr>
            </w:pPr>
            <w:r>
              <w:rPr>
                <w:rStyle w:val="WW-812345678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436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>Прокладка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54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430043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Перемычка зажима заземления, 4-тактный двигатель</w:t>
            </w:r>
          </w:p>
        </w:tc>
      </w:tr>
      <w:tr w:rsidR="00000000">
        <w:trPr>
          <w:trHeight w:val="2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25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80"/>
              </w:rPr>
            </w:pPr>
            <w:r>
              <w:rPr>
                <w:rStyle w:val="WW-812345678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437A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>Крышка корпуса редуктора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55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4079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Внутренняя стопорная ша</w:t>
            </w:r>
            <w:r>
              <w:rPr>
                <w:rStyle w:val="WW-8123456780"/>
              </w:rPr>
              <w:t>йба М6</w:t>
            </w:r>
          </w:p>
        </w:tc>
      </w:tr>
      <w:tr w:rsidR="00000000">
        <w:trPr>
          <w:trHeight w:val="2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26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80"/>
              </w:rPr>
            </w:pPr>
            <w:r>
              <w:rPr>
                <w:rStyle w:val="WW-8123456780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651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>Самонарезной винт #8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56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400132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Подшипник</w:t>
            </w:r>
          </w:p>
        </w:tc>
      </w:tr>
      <w:tr w:rsidR="00000000">
        <w:trPr>
          <w:trHeight w:val="2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27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80"/>
              </w:rPr>
            </w:pPr>
            <w:r>
              <w:rPr>
                <w:rStyle w:val="WW-812345678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423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>Роликовый подшипник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57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400131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Барабан муфты</w:t>
            </w:r>
          </w:p>
        </w:tc>
      </w:tr>
      <w:tr w:rsidR="00000000">
        <w:trPr>
          <w:trHeight w:val="2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28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80"/>
              </w:rPr>
            </w:pPr>
            <w:r>
              <w:rPr>
                <w:rStyle w:val="WW-812345678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425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>Кольцо червячного подшипника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58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400511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Фланцевый болт M6x12</w:t>
            </w:r>
          </w:p>
        </w:tc>
      </w:tr>
      <w:tr w:rsidR="00000000">
        <w:trPr>
          <w:trHeight w:val="28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29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80"/>
              </w:rPr>
            </w:pPr>
            <w:r>
              <w:rPr>
                <w:rStyle w:val="WW-812345678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>Упорный подшипник червячного редуктора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59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410158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Выд</w:t>
            </w:r>
            <w:r>
              <w:rPr>
                <w:rStyle w:val="WW-8123456780"/>
              </w:rPr>
              <w:t>вижная опорная подставка в сборе</w:t>
            </w:r>
          </w:p>
        </w:tc>
      </w:tr>
      <w:tr w:rsidR="00000000">
        <w:trPr>
          <w:trHeight w:val="29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30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jc w:val="center"/>
              <w:rPr>
                <w:rStyle w:val="WW-8123456780"/>
              </w:rPr>
            </w:pPr>
            <w:r>
              <w:rPr>
                <w:rStyle w:val="WW-812345678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422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sz w:val="10"/>
                <w:szCs w:val="10"/>
              </w:rPr>
            </w:pPr>
            <w:r>
              <w:rPr>
                <w:rStyle w:val="WW-8123456780"/>
              </w:rPr>
              <w:t>Червячный вал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FFFFFF"/>
          </w:tcPr>
          <w:p w:rsidR="00000000" w:rsidRDefault="00023141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60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8123456780"/>
              </w:rPr>
            </w:pPr>
            <w:r>
              <w:rPr>
                <w:rStyle w:val="WW-8123456780"/>
              </w:rPr>
              <w:t>430037</w:t>
            </w: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40"/>
              <w:jc w:val="left"/>
              <w:rPr>
                <w:rStyle w:val="WW-4"/>
              </w:rPr>
            </w:pPr>
            <w:r>
              <w:rPr>
                <w:rStyle w:val="WW-8123456780"/>
              </w:rPr>
              <w:t>Выдвижная опорная подставка, кронштейн и крепеж</w:t>
            </w:r>
          </w:p>
        </w:tc>
      </w:tr>
    </w:tbl>
    <w:p w:rsidR="00000000" w:rsidRDefault="00023141">
      <w:pPr>
        <w:pStyle w:val="4c"/>
        <w:shd w:val="clear" w:color="auto" w:fill="auto"/>
        <w:spacing w:line="140" w:lineRule="exact"/>
        <w:rPr>
          <w:sz w:val="20"/>
          <w:szCs w:val="20"/>
        </w:rPr>
      </w:pPr>
      <w:r>
        <w:rPr>
          <w:rStyle w:val="WW-4"/>
        </w:rPr>
        <w:t xml:space="preserve">• </w:t>
      </w:r>
      <w:r>
        <w:rPr>
          <w:rStyle w:val="WW-4"/>
        </w:rPr>
        <w:t>Включает элемент #22</w:t>
      </w:r>
    </w:p>
    <w:p w:rsidR="00000000" w:rsidRDefault="00023141">
      <w:pPr>
        <w:pageBreakBefore/>
        <w:rPr>
          <w:rFonts w:ascii="Arial" w:hAnsi="Arial" w:cs="Arial"/>
          <w:sz w:val="20"/>
          <w:szCs w:val="20"/>
        </w:rPr>
      </w:pPr>
    </w:p>
    <w:p w:rsidR="00000000" w:rsidRDefault="00023141">
      <w:pPr>
        <w:spacing w:line="360" w:lineRule="exact"/>
        <w:rPr>
          <w:rFonts w:ascii="Arial" w:hAnsi="Arial" w:cs="Arial"/>
          <w:sz w:val="20"/>
          <w:szCs w:val="20"/>
        </w:rPr>
      </w:pPr>
      <w:r>
        <w:rPr>
          <w:rStyle w:val="WW-7123456"/>
          <w:i/>
        </w:rPr>
        <w:t>Устранение неисправностей</w:t>
      </w:r>
    </w:p>
    <w:p w:rsidR="00000000" w:rsidRDefault="00023141">
      <w:pPr>
        <w:spacing w:line="36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-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704"/>
        <w:gridCol w:w="2976"/>
        <w:gridCol w:w="3979"/>
      </w:tblGrid>
      <w:tr w:rsidR="00000000">
        <w:trPr>
          <w:trHeight w:val="307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100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Проблема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ind w:left="60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Причина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shd w:val="clear" w:color="auto" w:fill="auto"/>
              <w:spacing w:before="0" w:after="0" w:line="240" w:lineRule="auto"/>
              <w:rPr>
                <w:rStyle w:val="WW-8123456789100"/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Действия по устранению</w:t>
            </w:r>
          </w:p>
        </w:tc>
      </w:tr>
      <w:tr w:rsidR="00000000">
        <w:trPr>
          <w:trHeight w:val="538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numPr>
                <w:ilvl w:val="0"/>
                <w:numId w:val="7"/>
              </w:numPr>
              <w:shd w:val="clear" w:color="auto" w:fill="auto"/>
              <w:spacing w:before="0" w:after="0" w:line="240" w:lineRule="auto"/>
              <w:ind w:left="284" w:hanging="284"/>
              <w:jc w:val="left"/>
              <w:rPr>
                <w:rStyle w:val="WW-8123456789100"/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Фрезы не вращаются при нажатии на дроссель.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Неправильно установлен двигатель на корпусе редуктора.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Переустановите двигатель в соответствии с инструкциями, приведенными на странице 18 (Как переустановить фланец).</w:t>
            </w:r>
          </w:p>
        </w:tc>
      </w:tr>
      <w:tr w:rsidR="00000000">
        <w:trPr>
          <w:trHeight w:val="2357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numPr>
                <w:ilvl w:val="0"/>
                <w:numId w:val="7"/>
              </w:numPr>
              <w:shd w:val="clear" w:color="auto" w:fill="auto"/>
              <w:spacing w:before="0" w:after="0" w:line="240" w:lineRule="auto"/>
              <w:ind w:left="284" w:hanging="284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Двигатель не запускается.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61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Выключатель O/I находится в положении "O".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66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Отсутствует топли</w:t>
            </w: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во в баке.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66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Топливный фильтр загрязнен.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66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Линия подачи топлива загрязнена.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61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Свеча зажигания замкнута или неисправна.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61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Свеча зажигания повреждена (треснула фарфоровая часть или сломались электроды).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66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 xml:space="preserve">Провод цепи зажигания замкнут, оборван или отсоединен от свечи </w:t>
            </w: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зажигания.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66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Зажигание не выполняется.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81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Переведите выключатель в положение "I."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86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Заполните бак топливом.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86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Замените сетчатый фильтр.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81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Очистите линию подачи топлива.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86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Установите новую свечу зажигания.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86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Замените свечу зажигания.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86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Замените провод цепи зажигания или под</w:t>
            </w: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соедините его к свече зажигания.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81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Обратитесь к местному уполномоченному дилеру.</w:t>
            </w:r>
          </w:p>
        </w:tc>
      </w:tr>
      <w:tr w:rsidR="00000000">
        <w:trPr>
          <w:trHeight w:val="1819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numPr>
                <w:ilvl w:val="0"/>
                <w:numId w:val="7"/>
              </w:numPr>
              <w:shd w:val="clear" w:color="auto" w:fill="auto"/>
              <w:spacing w:before="0" w:after="0" w:line="240" w:lineRule="auto"/>
              <w:ind w:left="284" w:hanging="284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Двигатель запускается с трудом.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Присутствие воды в топливе или испорченная топливная смесь.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Слишком большое содержание масла в топливной смеси (только для 2-тактного двигателя)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66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Чрезмерное или недостаточное дросселирование двигателя.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61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 xml:space="preserve">Карбюратор не отрегулирован (только для 2-тактного двигателя) 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61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Утечка через прокладку (прокладку карбюратора или основания цилиндра).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Слабая искра на свече зажигания.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86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 xml:space="preserve">Слейте жидкость из всей системы </w:t>
            </w: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и заполните ее свежим топливом.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86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Слейте и заполните систему правильной смесью.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86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При переполнении в случае избыточного дросселирования выполните инструкции, приведенные в разделе по эксплуатации. В случае недостаточного дросселирования переместите рычаг дросс</w:t>
            </w: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елирования в закрытое положение и проверните его два или три раза.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86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Замените прокладки.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81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Обратитесь к местному уполномоченному дилеру.</w:t>
            </w:r>
          </w:p>
        </w:tc>
      </w:tr>
      <w:tr w:rsidR="00000000">
        <w:trPr>
          <w:trHeight w:val="634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numPr>
                <w:ilvl w:val="0"/>
                <w:numId w:val="7"/>
              </w:numPr>
              <w:shd w:val="clear" w:color="auto" w:fill="auto"/>
              <w:spacing w:before="0" w:after="0" w:line="240" w:lineRule="auto"/>
              <w:ind w:left="284" w:hanging="284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Двигатель постоянно переполняется.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Выпускная линия топливного бака находится не в вертикальном положении (только для 2-так</w:t>
            </w: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 xml:space="preserve">тного двигателя) 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Верните выпускную линию топливного бака в вертикальное положение и поместите ее под крышкой цилиндра в небольшое углубление в крышке.</w:t>
            </w:r>
          </w:p>
        </w:tc>
      </w:tr>
      <w:tr w:rsidR="00000000">
        <w:trPr>
          <w:trHeight w:val="437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numPr>
                <w:ilvl w:val="0"/>
                <w:numId w:val="7"/>
              </w:numPr>
              <w:shd w:val="clear" w:color="auto" w:fill="auto"/>
              <w:spacing w:before="0" w:after="0" w:line="240" w:lineRule="auto"/>
              <w:ind w:left="284" w:hanging="284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Из выхлопной трубы выходит черный дым.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Фильтр глушителя может быть засорен.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Выпускное отверстие, возмож</w:t>
            </w: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но, засорено.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81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Очистите нагар с фильтра глушителя.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81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Очистите выпускное отверстие.</w:t>
            </w:r>
          </w:p>
        </w:tc>
      </w:tr>
      <w:tr w:rsidR="00000000">
        <w:trPr>
          <w:trHeight w:val="1157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numPr>
                <w:ilvl w:val="0"/>
                <w:numId w:val="7"/>
              </w:numPr>
              <w:shd w:val="clear" w:color="auto" w:fill="auto"/>
              <w:spacing w:before="0" w:after="0" w:line="240" w:lineRule="auto"/>
              <w:ind w:left="284" w:hanging="284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 xml:space="preserve">Двигатель не работает.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66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Грязь в топливной линии или в карбюраторе.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61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Карбюратор неправильно отрегулирован.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61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 xml:space="preserve">Свеча зажигания засорилась, повреждена, или неправильно отрегулирован </w:t>
            </w: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зазор.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Слабая или исчезающая свеча зажигания.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86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Снимите и очистите.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81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Очистите или замените свечу зажигания. Установите зазор на уровне 0,6-0,7 мм (0,024-0,028 дюймов).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81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Обратитесь к местному уполномоченному дилеру.</w:t>
            </w:r>
          </w:p>
        </w:tc>
      </w:tr>
      <w:tr w:rsidR="00000000">
        <w:trPr>
          <w:trHeight w:val="1397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numPr>
                <w:ilvl w:val="0"/>
                <w:numId w:val="7"/>
              </w:numPr>
              <w:shd w:val="clear" w:color="auto" w:fill="auto"/>
              <w:spacing w:before="0" w:after="0" w:line="240" w:lineRule="auto"/>
              <w:ind w:left="284" w:hanging="284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Недостаточная мощность двигателя.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 xml:space="preserve">Воздушный </w:t>
            </w: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 xml:space="preserve">фильтр засорен. 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 xml:space="preserve">Карбюратор не отрегулирован. 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 xml:space="preserve">Глушитель загрязнен 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 xml:space="preserve">Выпускные отверстия засорены. 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 xml:space="preserve">Искрогаситель засорен. 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Недостаточное сжатие.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81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Очистите или замените воздушный фильтр.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81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Очистите нагар с фильтра глушителя.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81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Очистите искрогаситель.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81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 xml:space="preserve">Обратитесь </w:t>
            </w: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к местному уполномоченному дилеру.</w:t>
            </w:r>
          </w:p>
        </w:tc>
      </w:tr>
      <w:tr w:rsidR="00000000">
        <w:trPr>
          <w:trHeight w:val="778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numPr>
                <w:ilvl w:val="0"/>
                <w:numId w:val="7"/>
              </w:numPr>
              <w:shd w:val="clear" w:color="auto" w:fill="auto"/>
              <w:spacing w:before="0" w:after="0" w:line="240" w:lineRule="auto"/>
              <w:ind w:left="284" w:hanging="284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Перегрев двигателя.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66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Недостаточное количество масла в топливной смеси (только для 2-тактного двигателя)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Поток воздуха ограничен.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81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Приготовьте топливо в соответствии с инструкциями по запуску (только для 2-тактного двигател</w:t>
            </w: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я)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81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Очистите ребра и фильтр цилиндра маховика.</w:t>
            </w:r>
          </w:p>
        </w:tc>
      </w:tr>
      <w:tr w:rsidR="00000000">
        <w:trPr>
          <w:trHeight w:val="437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numPr>
                <w:ilvl w:val="0"/>
                <w:numId w:val="7"/>
              </w:numPr>
              <w:shd w:val="clear" w:color="auto" w:fill="auto"/>
              <w:spacing w:before="0" w:after="0" w:line="240" w:lineRule="auto"/>
              <w:ind w:left="284" w:hanging="284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Двигатель работает шумно или со стуком.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 xml:space="preserve">Неправильный температурный диапазон свечи зажигания. 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Изношенные подшипники, поршневое кольцо или стенки цилиндра.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86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Замените свечами, рекомендованными для двигателя.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81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Обра</w:t>
            </w: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титесь к местному уполномоченному дилеру.</w:t>
            </w:r>
          </w:p>
        </w:tc>
      </w:tr>
      <w:tr w:rsidR="00000000">
        <w:trPr>
          <w:trHeight w:val="504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numPr>
                <w:ilvl w:val="0"/>
                <w:numId w:val="7"/>
              </w:numPr>
              <w:shd w:val="clear" w:color="auto" w:fill="auto"/>
              <w:spacing w:before="0" w:after="0" w:line="240" w:lineRule="auto"/>
              <w:ind w:left="284" w:hanging="284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Двигатель останавливается под нагрузкой.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66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Перегрев двигателя.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61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Неправильная регулировка карбюратора.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86"/>
                <w:tab w:val="left" w:pos="273"/>
              </w:tabs>
              <w:spacing w:before="0" w:after="0" w:line="240" w:lineRule="auto"/>
              <w:ind w:left="273" w:hanging="142"/>
              <w:jc w:val="left"/>
              <w:rPr>
                <w:rStyle w:val="WW-8123456789100"/>
                <w:rFonts w:ascii="Arial Narrow" w:hAnsi="Arial Narrow" w:cs="Arial Narrow"/>
                <w:sz w:val="16"/>
                <w:szCs w:val="16"/>
              </w:rPr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Удалите пыль и грязь из пространства между ребрами.</w:t>
            </w:r>
          </w:p>
          <w:p w:rsidR="00000000" w:rsidRDefault="00023141">
            <w:pPr>
              <w:pStyle w:val="86"/>
              <w:numPr>
                <w:ilvl w:val="0"/>
                <w:numId w:val="15"/>
              </w:numPr>
              <w:shd w:val="clear" w:color="auto" w:fill="auto"/>
              <w:tabs>
                <w:tab w:val="left" w:pos="181"/>
                <w:tab w:val="left" w:pos="273"/>
              </w:tabs>
              <w:spacing w:before="0" w:after="0" w:line="240" w:lineRule="auto"/>
              <w:ind w:left="273" w:hanging="142"/>
              <w:jc w:val="left"/>
            </w:pPr>
            <w:r>
              <w:rPr>
                <w:rStyle w:val="WW-8123456789100"/>
                <w:rFonts w:ascii="Arial Narrow" w:hAnsi="Arial Narrow" w:cs="Arial Narrow"/>
                <w:sz w:val="16"/>
                <w:szCs w:val="16"/>
              </w:rPr>
              <w:t>Обратитесь к местному уполномоченному дилеру.</w:t>
            </w:r>
          </w:p>
        </w:tc>
      </w:tr>
    </w:tbl>
    <w:p w:rsidR="00023141" w:rsidRDefault="00023141">
      <w:pPr>
        <w:spacing w:line="360" w:lineRule="exact"/>
      </w:pPr>
      <w:bookmarkStart w:id="18" w:name="_PictureBullets"/>
      <w:bookmarkEnd w:id="18"/>
    </w:p>
    <w:sectPr w:rsidR="00023141">
      <w:headerReference w:type="even" r:id="rId89"/>
      <w:headerReference w:type="default" r:id="rId90"/>
      <w:footerReference w:type="even" r:id="rId91"/>
      <w:footerReference w:type="default" r:id="rId92"/>
      <w:headerReference w:type="first" r:id="rId93"/>
      <w:footerReference w:type="first" r:id="rId94"/>
      <w:pgSz w:w="11906" w:h="16838"/>
      <w:pgMar w:top="1134" w:right="1134" w:bottom="1134" w:left="1134" w:header="142" w:footer="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3141" w:rsidRDefault="00023141">
      <w:r>
        <w:separator/>
      </w:r>
    </w:p>
  </w:endnote>
  <w:endnote w:type="continuationSeparator" w:id="0">
    <w:p w:rsidR="00023141" w:rsidRDefault="000231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023141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023141">
    <w:pPr>
      <w:jc w:val="center"/>
    </w:pPr>
    <w:r>
      <w:rPr>
        <w:rFonts w:ascii="Arial" w:hAnsi="Arial" w:cs="Arial"/>
        <w:b/>
        <w:sz w:val="28"/>
        <w:szCs w:val="28"/>
      </w:rPr>
      <w:t>Ру</w:t>
    </w:r>
    <w:r>
      <w:rPr>
        <w:rFonts w:ascii="Arial" w:hAnsi="Arial" w:cs="Arial"/>
        <w:b/>
        <w:sz w:val="28"/>
        <w:szCs w:val="28"/>
      </w:rPr>
      <w:t xml:space="preserve">ководство по эксплуатации культиватора </w:t>
    </w:r>
    <w:r>
      <w:rPr>
        <w:rFonts w:ascii="Arial" w:hAnsi="Arial" w:cs="Arial"/>
        <w:b/>
        <w:sz w:val="28"/>
        <w:szCs w:val="28"/>
        <w:lang w:val="en-US"/>
      </w:rPr>
      <w:t>Deluxe</w:t>
    </w:r>
    <w:r>
      <w:rPr>
        <w:rFonts w:ascii="Arial" w:hAnsi="Arial" w:cs="Arial"/>
        <w:b/>
        <w:sz w:val="28"/>
        <w:szCs w:val="28"/>
      </w:rPr>
      <w:t xml:space="preserve"> моделей 2-</w:t>
    </w:r>
    <w:r>
      <w:rPr>
        <w:rFonts w:ascii="Arial" w:hAnsi="Arial" w:cs="Arial"/>
        <w:b/>
        <w:sz w:val="28"/>
        <w:szCs w:val="28"/>
        <w:lang w:val="en-US"/>
      </w:rPr>
      <w:t>cycle</w:t>
    </w:r>
    <w:r>
      <w:rPr>
        <w:rFonts w:ascii="Arial" w:hAnsi="Arial" w:cs="Arial"/>
        <w:b/>
        <w:sz w:val="28"/>
        <w:szCs w:val="28"/>
      </w:rPr>
      <w:t xml:space="preserve"> и 4-</w:t>
    </w:r>
    <w:r>
      <w:rPr>
        <w:rFonts w:ascii="Arial" w:hAnsi="Arial" w:cs="Arial"/>
        <w:b/>
        <w:sz w:val="28"/>
        <w:szCs w:val="28"/>
        <w:lang w:val="en-US"/>
      </w:rPr>
      <w:t>cycle</w:t>
    </w:r>
  </w:p>
  <w:p w:rsidR="00000000" w:rsidRDefault="00023141">
    <w:pPr>
      <w:pStyle w:val="ae"/>
    </w:pPr>
    <w:r>
      <w:rPr>
        <w:rFonts w:cs="Arial"/>
        <w:b/>
      </w:rPr>
      <w:fldChar w:fldCharType="begin"/>
    </w:r>
    <w:r>
      <w:rPr>
        <w:rFonts w:cs="Arial"/>
        <w:b/>
      </w:rPr>
      <w:instrText xml:space="preserve"> PAGE </w:instrText>
    </w:r>
    <w:r>
      <w:rPr>
        <w:rFonts w:cs="Arial"/>
        <w:b/>
      </w:rPr>
      <w:fldChar w:fldCharType="separate"/>
    </w:r>
    <w:r w:rsidR="00286EF7">
      <w:rPr>
        <w:rFonts w:cs="Arial"/>
        <w:b/>
        <w:noProof/>
      </w:rPr>
      <w:t>4</w:t>
    </w:r>
    <w:r>
      <w:rPr>
        <w:rFonts w:cs="Arial"/>
        <w:b/>
      </w:rPr>
      <w:fldChar w:fldCharType="end"/>
    </w:r>
    <w:r>
      <w:rPr>
        <w:rFonts w:ascii="Arial" w:hAnsi="Arial" w:cs="Arial"/>
        <w:b/>
      </w:rPr>
      <w:tab/>
    </w:r>
  </w:p>
  <w:p w:rsidR="00000000" w:rsidRDefault="00286EF7">
    <w:pPr>
      <w:pStyle w:val="ae"/>
    </w:pPr>
    <w:r>
      <w:rPr>
        <w:noProof/>
        <w:lang w:eastAsia="ru-RU" w:bidi="ar-SA"/>
      </w:rPr>
      <w:drawing>
        <wp:inline distT="0" distB="0" distL="0" distR="0">
          <wp:extent cx="6124575" cy="323850"/>
          <wp:effectExtent l="19050" t="0" r="952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3238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23141">
      <w:cr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023141">
    <w:pPr>
      <w:pStyle w:val="ae"/>
      <w:jc w:val="right"/>
    </w:pPr>
    <w:hyperlink r:id="rId1" w:history="1"/>
  </w:p>
  <w:p w:rsidR="00000000" w:rsidRDefault="00023141">
    <w:pPr>
      <w:pStyle w:val="ae"/>
      <w:jc w:val="right"/>
      <w:rPr>
        <w:lang w:val="ru-RU" w:eastAsia="ru-RU" w:bidi="ar-SA"/>
      </w:rPr>
    </w:pPr>
    <w:r>
      <w:rPr>
        <w:rFonts w:ascii="Arial" w:hAnsi="Arial" w:cs="Arial"/>
        <w:b/>
        <w:lang w:val="en-US"/>
      </w:rPr>
      <w:tab/>
    </w:r>
    <w:r>
      <w:rPr>
        <w:rFonts w:cs="Arial"/>
        <w:b/>
      </w:rPr>
      <w:fldChar w:fldCharType="begin"/>
    </w:r>
    <w:r>
      <w:rPr>
        <w:rFonts w:cs="Arial"/>
        <w:b/>
      </w:rPr>
      <w:instrText xml:space="preserve"> PAGE </w:instrText>
    </w:r>
    <w:r>
      <w:rPr>
        <w:rFonts w:cs="Arial"/>
        <w:b/>
      </w:rPr>
      <w:fldChar w:fldCharType="separate"/>
    </w:r>
    <w:r w:rsidR="00286EF7">
      <w:rPr>
        <w:rFonts w:cs="Arial"/>
        <w:b/>
        <w:noProof/>
      </w:rPr>
      <w:t>3</w:t>
    </w:r>
    <w:r>
      <w:rPr>
        <w:rFonts w:cs="Arial"/>
        <w:b/>
      </w:rPr>
      <w:fldChar w:fldCharType="end"/>
    </w:r>
    <w:r>
      <w:rPr>
        <w:lang w:val="ru-RU" w:eastAsia="ru-RU" w:bidi="ar-SA"/>
      </w:rPr>
      <w:cr/>
    </w:r>
  </w:p>
  <w:p w:rsidR="00000000" w:rsidRDefault="00023141">
    <w:pPr>
      <w:pStyle w:val="ae"/>
      <w:rPr>
        <w:lang w:val="ru-RU" w:eastAsia="ru-RU" w:bidi="ar-SA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02314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3141" w:rsidRDefault="00023141">
      <w:r>
        <w:separator/>
      </w:r>
    </w:p>
  </w:footnote>
  <w:footnote w:type="continuationSeparator" w:id="0">
    <w:p w:rsidR="00023141" w:rsidRDefault="000231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286EF7">
    <w:pPr>
      <w:pStyle w:val="ad"/>
    </w:pPr>
    <w:r>
      <w:rPr>
        <w:noProof/>
        <w:lang w:eastAsia="ru-RU" w:bidi="ar-SA"/>
      </w:rPr>
      <w:drawing>
        <wp:inline distT="0" distB="0" distL="0" distR="0">
          <wp:extent cx="6105525" cy="1428750"/>
          <wp:effectExtent l="19050" t="0" r="9525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5525" cy="14287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23141"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286EF7">
    <w:pPr>
      <w:pStyle w:val="ad"/>
    </w:pPr>
    <w:r>
      <w:rPr>
        <w:noProof/>
        <w:lang w:eastAsia="ru-RU" w:bidi="ar-SA"/>
      </w:rPr>
      <w:drawing>
        <wp:inline distT="0" distB="0" distL="0" distR="0">
          <wp:extent cx="6115050" cy="657225"/>
          <wp:effectExtent l="1905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6572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23141">
      <w:cr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023141">
    <w:pPr>
      <w:pStyle w:val="ad"/>
      <w:rPr>
        <w:lang w:val="ru-RU" w:eastAsia="ru-RU" w:bidi="ar-SA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02314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16"/>
        <w:szCs w:val="16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1100" w:hanging="360"/>
      </w:pPr>
      <w:rPr>
        <w:rFonts w:ascii="Symbol" w:hAnsi="Symbol" w:cs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20" w:hanging="360"/>
      </w:pPr>
    </w:lvl>
  </w:abstractNum>
  <w:abstractNum w:abstractNumId="7">
    <w:nsid w:val="00000008"/>
    <w:multiLevelType w:val="singleLevel"/>
    <w:tmpl w:val="00000008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8">
    <w:nsid w:val="00000009"/>
    <w:multiLevelType w:val="multilevel"/>
    <w:tmpl w:val="00000009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  <w:lang w:val="en-US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9">
    <w:nsid w:val="0000000A"/>
    <w:multiLevelType w:val="singleLevel"/>
    <w:tmpl w:val="0000000A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1">
    <w:nsid w:val="0000000C"/>
    <w:multiLevelType w:val="multilevel"/>
    <w:tmpl w:val="0000000C"/>
    <w:name w:val="WW8Num14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2">
    <w:nsid w:val="0000000D"/>
    <w:multiLevelType w:val="multilevel"/>
    <w:tmpl w:val="0000000D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3">
    <w:nsid w:val="0000000E"/>
    <w:multiLevelType w:val="singleLevel"/>
    <w:tmpl w:val="0000000E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4">
    <w:nsid w:val="0000000F"/>
    <w:multiLevelType w:val="singleLevel"/>
    <w:tmpl w:val="0000000F"/>
    <w:name w:val="WW8Num17"/>
    <w:lvl w:ilvl="0">
      <w:start w:val="1"/>
      <w:numFmt w:val="bullet"/>
      <w:lvlText w:val=""/>
      <w:lvlJc w:val="left"/>
      <w:pPr>
        <w:tabs>
          <w:tab w:val="num" w:pos="851"/>
        </w:tabs>
        <w:ind w:left="851" w:hanging="360"/>
      </w:pPr>
      <w:rPr>
        <w:rFonts w:ascii="Symbol" w:hAnsi="Symbol" w:cs="Symbol"/>
        <w:sz w:val="16"/>
        <w:szCs w:val="16"/>
      </w:rPr>
    </w:lvl>
  </w:abstractNum>
  <w:abstractNum w:abstractNumId="15">
    <w:nsid w:val="00000010"/>
    <w:multiLevelType w:val="multilevel"/>
    <w:tmpl w:val="00000010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6">
    <w:nsid w:val="00000011"/>
    <w:multiLevelType w:val="multilevel"/>
    <w:tmpl w:val="00000011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7">
    <w:nsid w:val="00000012"/>
    <w:multiLevelType w:val="multilevel"/>
    <w:tmpl w:val="00000012"/>
    <w:name w:val="WW8Num20"/>
    <w:lvl w:ilvl="0">
      <w:start w:val="5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8">
    <w:nsid w:val="00000013"/>
    <w:multiLevelType w:val="singleLevel"/>
    <w:tmpl w:val="00000013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9">
    <w:nsid w:val="00000014"/>
    <w:multiLevelType w:val="multilevel"/>
    <w:tmpl w:val="00000014"/>
    <w:name w:val="WW8Num2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0">
    <w:nsid w:val="00000015"/>
    <w:multiLevelType w:val="singleLevel"/>
    <w:tmpl w:val="00000015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286EF7"/>
    <w:rsid w:val="00023141"/>
    <w:rsid w:val="00286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rFonts w:ascii="Arial Unicode MS" w:eastAsia="Arial Unicode MS" w:hAnsi="Arial Unicode MS" w:cs="Arial Unicode MS"/>
      <w:color w:val="000000"/>
      <w:sz w:val="24"/>
      <w:szCs w:val="24"/>
      <w:lang w:eastAsia="zh-CN" w:bidi="ru-RU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ind w:left="0" w:firstLine="0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ind w:left="0" w:firstLine="0"/>
      <w:jc w:val="both"/>
      <w:outlineLvl w:val="2"/>
    </w:pPr>
    <w:rPr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</w:rPr>
  </w:style>
  <w:style w:type="character" w:customStyle="1" w:styleId="WW8Num2ztrue">
    <w:name w:val="WW8Num2ztrue"/>
  </w:style>
  <w:style w:type="character" w:customStyle="1" w:styleId="WW8Num2ztrue0">
    <w:name w:val="WW8Num2ztrue"/>
  </w:style>
  <w:style w:type="character" w:customStyle="1" w:styleId="WW8Num2ztrue1">
    <w:name w:val="WW8Num2ztrue"/>
  </w:style>
  <w:style w:type="character" w:customStyle="1" w:styleId="WW8Num2ztrue2">
    <w:name w:val="WW8Num2ztrue"/>
  </w:style>
  <w:style w:type="character" w:customStyle="1" w:styleId="WW8Num2ztrue3">
    <w:name w:val="WW8Num2ztrue"/>
  </w:style>
  <w:style w:type="character" w:customStyle="1" w:styleId="WW8Num2ztrue4">
    <w:name w:val="WW8Num2ztrue"/>
  </w:style>
  <w:style w:type="character" w:customStyle="1" w:styleId="WW8Num2ztrue5">
    <w:name w:val="WW8Num2ztrue"/>
  </w:style>
  <w:style w:type="character" w:customStyle="1" w:styleId="WW8Num2ztrue6">
    <w:name w:val="WW8Num2ztrue"/>
  </w:style>
  <w:style w:type="character" w:customStyle="1" w:styleId="WW8Num3z0">
    <w:name w:val="WW8Num3z0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</w:rPr>
  </w:style>
  <w:style w:type="character" w:customStyle="1" w:styleId="WW8Num3ztrue">
    <w:name w:val="WW8Num3ztrue"/>
  </w:style>
  <w:style w:type="character" w:customStyle="1" w:styleId="WW8Num3ztrue0">
    <w:name w:val="WW8Num3ztrue"/>
  </w:style>
  <w:style w:type="character" w:customStyle="1" w:styleId="WW8Num3ztrue1">
    <w:name w:val="WW8Num3ztrue"/>
  </w:style>
  <w:style w:type="character" w:customStyle="1" w:styleId="WW8Num3ztrue2">
    <w:name w:val="WW8Num3ztrue"/>
  </w:style>
  <w:style w:type="character" w:customStyle="1" w:styleId="WW8Num3ztrue3">
    <w:name w:val="WW8Num3ztrue"/>
  </w:style>
  <w:style w:type="character" w:customStyle="1" w:styleId="WW8Num3ztrue4">
    <w:name w:val="WW8Num3ztrue"/>
  </w:style>
  <w:style w:type="character" w:customStyle="1" w:styleId="WW8Num3ztrue5">
    <w:name w:val="WW8Num3ztrue"/>
  </w:style>
  <w:style w:type="character" w:customStyle="1" w:styleId="WW8Num3ztrue6">
    <w:name w:val="WW8Num3ztrue"/>
  </w:style>
  <w:style w:type="character" w:customStyle="1" w:styleId="WW8Num4z0">
    <w:name w:val="WW8Num4z0"/>
    <w:rPr>
      <w:rFonts w:ascii="Symbol" w:hAnsi="Symbol" w:cs="Symbol"/>
      <w:sz w:val="16"/>
      <w:szCs w:val="16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false">
    <w:name w:val="WW8Num7zfalse"/>
  </w:style>
  <w:style w:type="character" w:customStyle="1" w:styleId="WW8Num7ztrue">
    <w:name w:val="WW8Num7ztrue"/>
  </w:style>
  <w:style w:type="character" w:customStyle="1" w:styleId="WW8Num7ztrue0">
    <w:name w:val="WW8Num7ztrue"/>
  </w:style>
  <w:style w:type="character" w:customStyle="1" w:styleId="WW8Num7ztrue1">
    <w:name w:val="WW8Num7ztrue"/>
  </w:style>
  <w:style w:type="character" w:customStyle="1" w:styleId="WW8Num7ztrue2">
    <w:name w:val="WW8Num7ztrue"/>
  </w:style>
  <w:style w:type="character" w:customStyle="1" w:styleId="WW8Num7ztrue3">
    <w:name w:val="WW8Num7ztrue"/>
  </w:style>
  <w:style w:type="character" w:customStyle="1" w:styleId="WW8Num7ztrue4">
    <w:name w:val="WW8Num7ztrue"/>
  </w:style>
  <w:style w:type="character" w:customStyle="1" w:styleId="WW8Num7ztrue5">
    <w:name w:val="WW8Num7ztrue"/>
  </w:style>
  <w:style w:type="character" w:customStyle="1" w:styleId="WW8Num7ztrue6">
    <w:name w:val="WW8Num7ztrue"/>
  </w:style>
  <w:style w:type="character" w:customStyle="1" w:styleId="WW8Num8z0">
    <w:name w:val="WW8Num8z0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en-US"/>
    </w:rPr>
  </w:style>
  <w:style w:type="character" w:customStyle="1" w:styleId="WW8Num8ztrue">
    <w:name w:val="WW8Num8ztrue"/>
  </w:style>
  <w:style w:type="character" w:customStyle="1" w:styleId="WW8Num8ztrue0">
    <w:name w:val="WW8Num8ztrue"/>
  </w:style>
  <w:style w:type="character" w:customStyle="1" w:styleId="WW8Num8ztrue1">
    <w:name w:val="WW8Num8ztrue"/>
  </w:style>
  <w:style w:type="character" w:customStyle="1" w:styleId="WW8Num8ztrue2">
    <w:name w:val="WW8Num8ztrue"/>
  </w:style>
  <w:style w:type="character" w:customStyle="1" w:styleId="WW8Num8ztrue3">
    <w:name w:val="WW8Num8ztrue"/>
  </w:style>
  <w:style w:type="character" w:customStyle="1" w:styleId="WW8Num8ztrue4">
    <w:name w:val="WW8Num8ztrue"/>
  </w:style>
  <w:style w:type="character" w:customStyle="1" w:styleId="WW8Num8ztrue5">
    <w:name w:val="WW8Num8ztrue"/>
  </w:style>
  <w:style w:type="character" w:customStyle="1" w:styleId="WW8Num8ztrue6">
    <w:name w:val="WW8Num8ztrue"/>
  </w:style>
  <w:style w:type="character" w:customStyle="1" w:styleId="WW8Num9z0">
    <w:name w:val="WW8Num9z0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</w:rPr>
  </w:style>
  <w:style w:type="character" w:customStyle="1" w:styleId="WW8Num9ztrue">
    <w:name w:val="WW8Num9ztrue"/>
  </w:style>
  <w:style w:type="character" w:customStyle="1" w:styleId="WW8Num9ztrue0">
    <w:name w:val="WW8Num9ztrue"/>
  </w:style>
  <w:style w:type="character" w:customStyle="1" w:styleId="WW8Num9ztrue1">
    <w:name w:val="WW8Num9ztrue"/>
  </w:style>
  <w:style w:type="character" w:customStyle="1" w:styleId="WW8Num9ztrue2">
    <w:name w:val="WW8Num9ztrue"/>
  </w:style>
  <w:style w:type="character" w:customStyle="1" w:styleId="WW8Num9ztrue3">
    <w:name w:val="WW8Num9ztrue"/>
  </w:style>
  <w:style w:type="character" w:customStyle="1" w:styleId="WW8Num9ztrue4">
    <w:name w:val="WW8Num9ztrue"/>
  </w:style>
  <w:style w:type="character" w:customStyle="1" w:styleId="WW8Num9ztrue5">
    <w:name w:val="WW8Num9ztrue"/>
  </w:style>
  <w:style w:type="character" w:customStyle="1" w:styleId="WW8Num9ztrue6">
    <w:name w:val="WW8Num9ztrue"/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1z0">
    <w:name w:val="WW8Num11z0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en-US"/>
    </w:rPr>
  </w:style>
  <w:style w:type="character" w:customStyle="1" w:styleId="WW8Num11ztrue">
    <w:name w:val="WW8Num11ztrue"/>
  </w:style>
  <w:style w:type="character" w:customStyle="1" w:styleId="WW8Num11ztrue0">
    <w:name w:val="WW8Num11ztrue"/>
  </w:style>
  <w:style w:type="character" w:customStyle="1" w:styleId="WW8Num11ztrue1">
    <w:name w:val="WW8Num11ztrue"/>
  </w:style>
  <w:style w:type="character" w:customStyle="1" w:styleId="WW8Num11ztrue2">
    <w:name w:val="WW8Num11ztrue"/>
  </w:style>
  <w:style w:type="character" w:customStyle="1" w:styleId="WW8Num11ztrue3">
    <w:name w:val="WW8Num11ztrue"/>
  </w:style>
  <w:style w:type="character" w:customStyle="1" w:styleId="WW8Num11ztrue4">
    <w:name w:val="WW8Num11ztrue"/>
  </w:style>
  <w:style w:type="character" w:customStyle="1" w:styleId="WW8Num11ztrue5">
    <w:name w:val="WW8Num11ztrue"/>
  </w:style>
  <w:style w:type="character" w:customStyle="1" w:styleId="WW8Num11ztrue6">
    <w:name w:val="WW8Num11ztrue"/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0">
    <w:name w:val="WW8Num14z0"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</w:rPr>
  </w:style>
  <w:style w:type="character" w:customStyle="1" w:styleId="WW8Num14ztrue">
    <w:name w:val="WW8Num14ztrue"/>
  </w:style>
  <w:style w:type="character" w:customStyle="1" w:styleId="WW8Num14ztrue0">
    <w:name w:val="WW8Num14ztrue"/>
  </w:style>
  <w:style w:type="character" w:customStyle="1" w:styleId="WW8Num14ztrue1">
    <w:name w:val="WW8Num14ztrue"/>
  </w:style>
  <w:style w:type="character" w:customStyle="1" w:styleId="WW8Num14ztrue2">
    <w:name w:val="WW8Num14ztrue"/>
  </w:style>
  <w:style w:type="character" w:customStyle="1" w:styleId="WW8Num14ztrue3">
    <w:name w:val="WW8Num14ztrue"/>
  </w:style>
  <w:style w:type="character" w:customStyle="1" w:styleId="WW8Num14ztrue4">
    <w:name w:val="WW8Num14ztrue"/>
  </w:style>
  <w:style w:type="character" w:customStyle="1" w:styleId="WW8Num14ztrue5">
    <w:name w:val="WW8Num14ztrue"/>
  </w:style>
  <w:style w:type="character" w:customStyle="1" w:styleId="WW8Num14ztrue6">
    <w:name w:val="WW8Num14ztrue"/>
  </w:style>
  <w:style w:type="character" w:customStyle="1" w:styleId="WW8Num15z0">
    <w:name w:val="WW8Num15z0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</w:rPr>
  </w:style>
  <w:style w:type="character" w:customStyle="1" w:styleId="WW8Num15ztrue">
    <w:name w:val="WW8Num15ztrue"/>
  </w:style>
  <w:style w:type="character" w:customStyle="1" w:styleId="WW8Num15ztrue0">
    <w:name w:val="WW8Num15ztrue"/>
  </w:style>
  <w:style w:type="character" w:customStyle="1" w:styleId="WW8Num15ztrue1">
    <w:name w:val="WW8Num15ztrue"/>
  </w:style>
  <w:style w:type="character" w:customStyle="1" w:styleId="WW8Num15ztrue2">
    <w:name w:val="WW8Num15ztrue"/>
  </w:style>
  <w:style w:type="character" w:customStyle="1" w:styleId="WW8Num15ztrue3">
    <w:name w:val="WW8Num15ztrue"/>
  </w:style>
  <w:style w:type="character" w:customStyle="1" w:styleId="WW8Num15ztrue4">
    <w:name w:val="WW8Num15ztrue"/>
  </w:style>
  <w:style w:type="character" w:customStyle="1" w:styleId="WW8Num15ztrue5">
    <w:name w:val="WW8Num15ztrue"/>
  </w:style>
  <w:style w:type="character" w:customStyle="1" w:styleId="WW8Num15ztrue6">
    <w:name w:val="WW8Num15ztrue"/>
  </w:style>
  <w:style w:type="character" w:customStyle="1" w:styleId="WW8Num16z0">
    <w:name w:val="WW8Num16z0"/>
    <w:rPr>
      <w:rFonts w:ascii="Symbol" w:hAnsi="Symbol" w:cs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17z0">
    <w:name w:val="WW8Num17z0"/>
    <w:rPr>
      <w:rFonts w:ascii="Symbol" w:hAnsi="Symbol" w:cs="Symbol"/>
      <w:sz w:val="16"/>
      <w:szCs w:val="16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8z0">
    <w:name w:val="WW8Num18z0"/>
    <w:rPr>
      <w:rFonts w:ascii="Symbol" w:hAnsi="Symbol" w:cs="Symbo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</w:rPr>
  </w:style>
  <w:style w:type="character" w:customStyle="1" w:styleId="WW8Num18ztrue">
    <w:name w:val="WW8Num18ztrue"/>
  </w:style>
  <w:style w:type="character" w:customStyle="1" w:styleId="WW8Num18ztrue0">
    <w:name w:val="WW8Num18ztrue"/>
  </w:style>
  <w:style w:type="character" w:customStyle="1" w:styleId="WW8Num18ztrue1">
    <w:name w:val="WW8Num18ztrue"/>
  </w:style>
  <w:style w:type="character" w:customStyle="1" w:styleId="WW8Num18ztrue2">
    <w:name w:val="WW8Num18ztrue"/>
  </w:style>
  <w:style w:type="character" w:customStyle="1" w:styleId="WW8Num18ztrue3">
    <w:name w:val="WW8Num18ztrue"/>
  </w:style>
  <w:style w:type="character" w:customStyle="1" w:styleId="WW8Num18ztrue4">
    <w:name w:val="WW8Num18ztrue"/>
  </w:style>
  <w:style w:type="character" w:customStyle="1" w:styleId="WW8Num18ztrue5">
    <w:name w:val="WW8Num18ztrue"/>
  </w:style>
  <w:style w:type="character" w:customStyle="1" w:styleId="WW8Num18ztrue6">
    <w:name w:val="WW8Num18ztrue"/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</w:rPr>
  </w:style>
  <w:style w:type="character" w:customStyle="1" w:styleId="WW8Num20ztrue">
    <w:name w:val="WW8Num20ztrue"/>
  </w:style>
  <w:style w:type="character" w:customStyle="1" w:styleId="WW8Num20ztrue0">
    <w:name w:val="WW8Num20ztrue"/>
  </w:style>
  <w:style w:type="character" w:customStyle="1" w:styleId="WW8Num20ztrue1">
    <w:name w:val="WW8Num20ztrue"/>
  </w:style>
  <w:style w:type="character" w:customStyle="1" w:styleId="WW8Num20ztrue2">
    <w:name w:val="WW8Num20ztrue"/>
  </w:style>
  <w:style w:type="character" w:customStyle="1" w:styleId="WW8Num20ztrue3">
    <w:name w:val="WW8Num20ztrue"/>
  </w:style>
  <w:style w:type="character" w:customStyle="1" w:styleId="WW8Num20ztrue4">
    <w:name w:val="WW8Num20ztrue"/>
  </w:style>
  <w:style w:type="character" w:customStyle="1" w:styleId="WW8Num20ztrue5">
    <w:name w:val="WW8Num20ztrue"/>
  </w:style>
  <w:style w:type="character" w:customStyle="1" w:styleId="WW8Num20ztrue6">
    <w:name w:val="WW8Num20ztrue"/>
  </w:style>
  <w:style w:type="character" w:customStyle="1" w:styleId="WW8Num21z0">
    <w:name w:val="WW8Num21z0"/>
    <w:rPr>
      <w:rFonts w:ascii="Arial" w:eastAsia="Arial" w:hAnsi="Arial" w:cs="Arial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vertAlign w:val="baseline"/>
    </w:rPr>
  </w:style>
  <w:style w:type="character" w:customStyle="1" w:styleId="WW8Num21ztrue">
    <w:name w:val="WW8Num21ztrue"/>
  </w:style>
  <w:style w:type="character" w:customStyle="1" w:styleId="WW8Num21ztrue0">
    <w:name w:val="WW8Num21ztrue"/>
  </w:style>
  <w:style w:type="character" w:customStyle="1" w:styleId="WW8Num21ztrue1">
    <w:name w:val="WW8Num21ztrue"/>
  </w:style>
  <w:style w:type="character" w:customStyle="1" w:styleId="WW8Num21ztrue2">
    <w:name w:val="WW8Num21ztrue"/>
  </w:style>
  <w:style w:type="character" w:customStyle="1" w:styleId="WW8Num21ztrue3">
    <w:name w:val="WW8Num21ztrue"/>
  </w:style>
  <w:style w:type="character" w:customStyle="1" w:styleId="WW8Num21ztrue4">
    <w:name w:val="WW8Num21ztrue"/>
  </w:style>
  <w:style w:type="character" w:customStyle="1" w:styleId="WW8Num21ztrue5">
    <w:name w:val="WW8Num21ztrue"/>
  </w:style>
  <w:style w:type="character" w:customStyle="1" w:styleId="WW8Num21ztrue6">
    <w:name w:val="WW8Num21ztrue"/>
  </w:style>
  <w:style w:type="character" w:customStyle="1" w:styleId="WW8Num22z0">
    <w:name w:val="WW8Num22z0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vertAlign w:val="baseline"/>
    </w:rPr>
  </w:style>
  <w:style w:type="character" w:customStyle="1" w:styleId="WW8Num22ztrue">
    <w:name w:val="WW8Num22ztrue"/>
  </w:style>
  <w:style w:type="character" w:customStyle="1" w:styleId="WW8Num22ztrue0">
    <w:name w:val="WW8Num22ztrue"/>
  </w:style>
  <w:style w:type="character" w:customStyle="1" w:styleId="WW8Num22ztrue1">
    <w:name w:val="WW8Num22ztrue"/>
  </w:style>
  <w:style w:type="character" w:customStyle="1" w:styleId="WW8Num22ztrue2">
    <w:name w:val="WW8Num22ztrue"/>
  </w:style>
  <w:style w:type="character" w:customStyle="1" w:styleId="WW8Num22ztrue3">
    <w:name w:val="WW8Num22ztrue"/>
  </w:style>
  <w:style w:type="character" w:customStyle="1" w:styleId="WW8Num22ztrue4">
    <w:name w:val="WW8Num22ztrue"/>
  </w:style>
  <w:style w:type="character" w:customStyle="1" w:styleId="WW8Num22ztrue5">
    <w:name w:val="WW8Num22ztrue"/>
  </w:style>
  <w:style w:type="character" w:customStyle="1" w:styleId="WW8Num22ztrue6">
    <w:name w:val="WW8Num22ztrue"/>
  </w:style>
  <w:style w:type="character" w:customStyle="1" w:styleId="WW8Num23z0">
    <w:name w:val="WW8Num23z0"/>
    <w:rPr>
      <w:rFonts w:ascii="Symbol" w:hAnsi="Symbol" w:cs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4z0">
    <w:name w:val="WW8Num24z0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</w:rPr>
  </w:style>
  <w:style w:type="character" w:customStyle="1" w:styleId="WW8Num24ztrue">
    <w:name w:val="WW8Num24ztrue"/>
  </w:style>
  <w:style w:type="character" w:customStyle="1" w:styleId="WW8Num24ztrue0">
    <w:name w:val="WW8Num24ztrue"/>
  </w:style>
  <w:style w:type="character" w:customStyle="1" w:styleId="WW8Num24ztrue1">
    <w:name w:val="WW8Num24ztrue"/>
  </w:style>
  <w:style w:type="character" w:customStyle="1" w:styleId="WW8Num24ztrue2">
    <w:name w:val="WW8Num24ztrue"/>
  </w:style>
  <w:style w:type="character" w:customStyle="1" w:styleId="WW8Num24ztrue3">
    <w:name w:val="WW8Num24ztrue"/>
  </w:style>
  <w:style w:type="character" w:customStyle="1" w:styleId="WW8Num24ztrue4">
    <w:name w:val="WW8Num24ztrue"/>
  </w:style>
  <w:style w:type="character" w:customStyle="1" w:styleId="WW8Num24ztrue5">
    <w:name w:val="WW8Num24ztrue"/>
  </w:style>
  <w:style w:type="character" w:customStyle="1" w:styleId="WW8Num24ztrue6">
    <w:name w:val="WW8Num24ztrue"/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1">
    <w:name w:val="Основной шрифт абзаца1"/>
  </w:style>
  <w:style w:type="character" w:styleId="a3">
    <w:name w:val="Hyperlink"/>
    <w:basedOn w:val="1"/>
    <w:rPr>
      <w:color w:val="0066CC"/>
      <w:u w:val="single"/>
    </w:rPr>
  </w:style>
  <w:style w:type="character" w:customStyle="1" w:styleId="12">
    <w:name w:val="Заголовок №1 (2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pacing w:val="0"/>
      <w:sz w:val="59"/>
      <w:szCs w:val="59"/>
    </w:rPr>
  </w:style>
  <w:style w:type="character" w:customStyle="1" w:styleId="120">
    <w:name w:val="Заголовок №1 (2)"/>
    <w:basedOn w:val="12"/>
  </w:style>
  <w:style w:type="character" w:customStyle="1" w:styleId="52">
    <w:name w:val="Заголовок №5 (2)_"/>
    <w:basedOn w:val="1"/>
    <w:rPr>
      <w:rFonts w:ascii="Arial Black" w:eastAsia="Arial Black" w:hAnsi="Arial Black" w:cs="Arial Black"/>
      <w:b w:val="0"/>
      <w:bCs w:val="0"/>
      <w:i w:val="0"/>
      <w:iCs w:val="0"/>
      <w:caps w:val="0"/>
      <w:smallCaps w:val="0"/>
      <w:strike w:val="0"/>
      <w:dstrike w:val="0"/>
      <w:spacing w:val="0"/>
      <w:sz w:val="40"/>
      <w:szCs w:val="40"/>
    </w:rPr>
  </w:style>
  <w:style w:type="character" w:customStyle="1" w:styleId="520">
    <w:name w:val="Заголовок №5 (2)"/>
    <w:basedOn w:val="52"/>
  </w:style>
  <w:style w:type="character" w:customStyle="1" w:styleId="63">
    <w:name w:val="Заголовок №6 (3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pacing w:val="0"/>
      <w:sz w:val="40"/>
      <w:szCs w:val="40"/>
    </w:rPr>
  </w:style>
  <w:style w:type="character" w:customStyle="1" w:styleId="630">
    <w:name w:val="Заголовок №6 (3)"/>
    <w:basedOn w:val="63"/>
  </w:style>
  <w:style w:type="character" w:customStyle="1" w:styleId="42">
    <w:name w:val="Заголовок №4 (2)_"/>
    <w:basedOn w:val="1"/>
    <w:rPr>
      <w:rFonts w:ascii="Arial Black" w:eastAsia="Arial Black" w:hAnsi="Arial Black" w:cs="Arial Black"/>
      <w:b w:val="0"/>
      <w:bCs w:val="0"/>
      <w:i w:val="0"/>
      <w:iCs w:val="0"/>
      <w:caps w:val="0"/>
      <w:smallCaps w:val="0"/>
      <w:strike w:val="0"/>
      <w:dstrike w:val="0"/>
      <w:spacing w:val="0"/>
      <w:sz w:val="51"/>
      <w:szCs w:val="51"/>
    </w:rPr>
  </w:style>
  <w:style w:type="character" w:customStyle="1" w:styleId="420">
    <w:name w:val="Заголовок №4 (2)"/>
    <w:basedOn w:val="42"/>
    <w:rPr>
      <w:color w:val="FFFFFF"/>
    </w:rPr>
  </w:style>
  <w:style w:type="character" w:customStyle="1" w:styleId="6">
    <w:name w:val="Основной текст (6)_"/>
    <w:basedOn w:val="1"/>
    <w:rPr>
      <w:rFonts w:ascii="Arial Black" w:eastAsia="Arial Black" w:hAnsi="Arial Black" w:cs="Arial Black"/>
      <w:b w:val="0"/>
      <w:bCs w:val="0"/>
      <w:i w:val="0"/>
      <w:iCs w:val="0"/>
      <w:caps w:val="0"/>
      <w:smallCaps w:val="0"/>
      <w:strike w:val="0"/>
      <w:dstrike w:val="0"/>
      <w:spacing w:val="0"/>
      <w:sz w:val="31"/>
      <w:szCs w:val="31"/>
    </w:rPr>
  </w:style>
  <w:style w:type="character" w:customStyle="1" w:styleId="60">
    <w:name w:val="Основной текст (6)"/>
    <w:basedOn w:val="6"/>
    <w:rPr>
      <w:color w:val="FFFFFF"/>
    </w:rPr>
  </w:style>
  <w:style w:type="character" w:customStyle="1" w:styleId="7">
    <w:name w:val="Заголовок №7_"/>
    <w:basedOn w:val="1"/>
    <w:rPr>
      <w:rFonts w:ascii="Arial Black" w:eastAsia="Arial Black" w:hAnsi="Arial Black" w:cs="Arial Black"/>
      <w:b w:val="0"/>
      <w:bCs w:val="0"/>
      <w:i w:val="0"/>
      <w:iCs w:val="0"/>
      <w:caps w:val="0"/>
      <w:smallCaps w:val="0"/>
      <w:strike w:val="0"/>
      <w:dstrike w:val="0"/>
      <w:spacing w:val="10"/>
      <w:w w:val="100"/>
      <w:sz w:val="29"/>
      <w:szCs w:val="29"/>
    </w:rPr>
  </w:style>
  <w:style w:type="character" w:customStyle="1" w:styleId="70">
    <w:name w:val="Заголовок №7"/>
    <w:basedOn w:val="7"/>
  </w:style>
  <w:style w:type="character" w:customStyle="1" w:styleId="a4">
    <w:name w:val="Основной текст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</w:rPr>
  </w:style>
  <w:style w:type="character" w:customStyle="1" w:styleId="10">
    <w:name w:val="Основной текст1"/>
    <w:basedOn w:val="a4"/>
  </w:style>
  <w:style w:type="character" w:customStyle="1" w:styleId="71">
    <w:name w:val="Основной текст (7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</w:rPr>
  </w:style>
  <w:style w:type="character" w:customStyle="1" w:styleId="72">
    <w:name w:val="Основной текст (7)"/>
    <w:basedOn w:val="71"/>
  </w:style>
  <w:style w:type="character" w:customStyle="1" w:styleId="8">
    <w:name w:val="Заголовок №8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</w:rPr>
  </w:style>
  <w:style w:type="character" w:customStyle="1" w:styleId="80">
    <w:name w:val="Заголовок №8"/>
    <w:basedOn w:val="8"/>
  </w:style>
  <w:style w:type="character" w:customStyle="1" w:styleId="82">
    <w:name w:val="Заголовок №8 (2)_"/>
    <w:basedOn w:val="1"/>
    <w:rPr>
      <w:rFonts w:ascii="Arial Black" w:eastAsia="Arial Black" w:hAnsi="Arial Black" w:cs="Arial Black"/>
      <w:b w:val="0"/>
      <w:bCs w:val="0"/>
      <w:i w:val="0"/>
      <w:iCs w:val="0"/>
      <w:caps w:val="0"/>
      <w:smallCaps w:val="0"/>
      <w:strike w:val="0"/>
      <w:dstrike w:val="0"/>
      <w:spacing w:val="0"/>
      <w:sz w:val="22"/>
      <w:szCs w:val="22"/>
    </w:rPr>
  </w:style>
  <w:style w:type="character" w:customStyle="1" w:styleId="820">
    <w:name w:val="Заголовок №8 (2)"/>
    <w:basedOn w:val="82"/>
  </w:style>
  <w:style w:type="character" w:customStyle="1" w:styleId="81">
    <w:name w:val="Основной текст (8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pacing w:val="0"/>
      <w:sz w:val="14"/>
      <w:szCs w:val="14"/>
    </w:rPr>
  </w:style>
  <w:style w:type="character" w:customStyle="1" w:styleId="83">
    <w:name w:val="Основной текст (8)"/>
    <w:basedOn w:val="81"/>
    <w:rPr>
      <w:spacing w:val="0"/>
    </w:rPr>
  </w:style>
  <w:style w:type="character" w:customStyle="1" w:styleId="26">
    <w:name w:val="Основной текст (26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pacing w:val="0"/>
      <w:sz w:val="17"/>
      <w:szCs w:val="17"/>
    </w:rPr>
  </w:style>
  <w:style w:type="character" w:customStyle="1" w:styleId="260">
    <w:name w:val="Основной текст (26)"/>
    <w:basedOn w:val="26"/>
  </w:style>
  <w:style w:type="character" w:customStyle="1" w:styleId="100">
    <w:name w:val="Основной текст (10)_"/>
    <w:basedOn w:val="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0"/>
      <w:szCs w:val="20"/>
    </w:rPr>
  </w:style>
  <w:style w:type="character" w:customStyle="1" w:styleId="WW-8">
    <w:name w:val="WW-Заголовок №8"/>
    <w:basedOn w:val="8"/>
  </w:style>
  <w:style w:type="character" w:customStyle="1" w:styleId="27">
    <w:name w:val="Основной текст (27)_"/>
    <w:basedOn w:val="1"/>
    <w:rPr>
      <w:rFonts w:ascii="Franklin Gothic Demi" w:eastAsia="Franklin Gothic Demi" w:hAnsi="Franklin Gothic Demi" w:cs="Franklin Gothic Demi"/>
      <w:b w:val="0"/>
      <w:bCs w:val="0"/>
      <w:i w:val="0"/>
      <w:iCs w:val="0"/>
      <w:caps w:val="0"/>
      <w:smallCaps w:val="0"/>
      <w:strike w:val="0"/>
      <w:dstrike w:val="0"/>
      <w:spacing w:val="-20"/>
      <w:sz w:val="51"/>
      <w:szCs w:val="51"/>
    </w:rPr>
  </w:style>
  <w:style w:type="character" w:customStyle="1" w:styleId="270">
    <w:name w:val="Основной текст (27)"/>
    <w:basedOn w:val="27"/>
  </w:style>
  <w:style w:type="character" w:customStyle="1" w:styleId="20">
    <w:name w:val="Подпись к таблице (2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</w:rPr>
  </w:style>
  <w:style w:type="character" w:customStyle="1" w:styleId="21">
    <w:name w:val="Подпись к таблице (2)"/>
    <w:basedOn w:val="20"/>
  </w:style>
  <w:style w:type="character" w:customStyle="1" w:styleId="WW-81">
    <w:name w:val="WW-Заголовок №81"/>
    <w:basedOn w:val="8"/>
    <w:rPr>
      <w:color w:val="FFFFFF"/>
    </w:rPr>
  </w:style>
  <w:style w:type="character" w:customStyle="1" w:styleId="WW-80">
    <w:name w:val="WW-Основной текст (8)"/>
    <w:basedOn w:val="81"/>
    <w:rPr>
      <w:spacing w:val="0"/>
    </w:rPr>
  </w:style>
  <w:style w:type="character" w:customStyle="1" w:styleId="28">
    <w:name w:val="Основной текст (28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pacing w:val="0"/>
      <w:sz w:val="59"/>
      <w:szCs w:val="59"/>
    </w:rPr>
  </w:style>
  <w:style w:type="character" w:customStyle="1" w:styleId="280">
    <w:name w:val="Основной текст (28)"/>
    <w:basedOn w:val="28"/>
  </w:style>
  <w:style w:type="character" w:customStyle="1" w:styleId="WW-28">
    <w:name w:val="WW-Основной текст (28)"/>
    <w:basedOn w:val="28"/>
  </w:style>
  <w:style w:type="character" w:customStyle="1" w:styleId="WW-810">
    <w:name w:val="WW-Основной текст (8)1"/>
    <w:basedOn w:val="81"/>
    <w:rPr>
      <w:spacing w:val="0"/>
    </w:rPr>
  </w:style>
  <w:style w:type="character" w:customStyle="1" w:styleId="WW-812">
    <w:name w:val="WW-Основной текст (8)12"/>
    <w:basedOn w:val="81"/>
    <w:rPr>
      <w:spacing w:val="0"/>
    </w:rPr>
  </w:style>
  <w:style w:type="character" w:customStyle="1" w:styleId="29">
    <w:name w:val="Основной текст (29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133"/>
      <w:szCs w:val="133"/>
    </w:rPr>
  </w:style>
  <w:style w:type="character" w:customStyle="1" w:styleId="290">
    <w:name w:val="Основной текст (29)"/>
    <w:basedOn w:val="29"/>
  </w:style>
  <w:style w:type="character" w:customStyle="1" w:styleId="30">
    <w:name w:val="Основной текст (30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pacing w:val="10"/>
      <w:sz w:val="54"/>
      <w:szCs w:val="54"/>
    </w:rPr>
  </w:style>
  <w:style w:type="character" w:customStyle="1" w:styleId="300">
    <w:name w:val="Основной текст (30)"/>
    <w:basedOn w:val="30"/>
  </w:style>
  <w:style w:type="character" w:customStyle="1" w:styleId="WW-27">
    <w:name w:val="WW-Основной текст (27)"/>
    <w:basedOn w:val="27"/>
  </w:style>
  <w:style w:type="character" w:customStyle="1" w:styleId="27ArialBlack20pt0pt">
    <w:name w:val="Основной текст (27) + Arial Black;20 pt;Не малые прописные;Интервал 0 pt"/>
    <w:basedOn w:val="27"/>
    <w:rPr>
      <w:rFonts w:ascii="Arial Black" w:eastAsia="Arial Black" w:hAnsi="Arial Black" w:cs="Arial Black"/>
      <w:b w:val="0"/>
      <w:bCs w:val="0"/>
      <w:smallCaps/>
      <w:spacing w:val="0"/>
      <w:sz w:val="40"/>
      <w:szCs w:val="40"/>
    </w:rPr>
  </w:style>
  <w:style w:type="character" w:customStyle="1" w:styleId="WW-8120">
    <w:name w:val="WW-Заголовок №812"/>
    <w:basedOn w:val="8"/>
  </w:style>
  <w:style w:type="character" w:customStyle="1" w:styleId="a5">
    <w:name w:val="Основной текст + Полужирный"/>
    <w:basedOn w:val="a4"/>
    <w:rPr>
      <w:b/>
      <w:bCs/>
      <w:spacing w:val="0"/>
    </w:rPr>
  </w:style>
  <w:style w:type="character" w:customStyle="1" w:styleId="WW-8123">
    <w:name w:val="WW-Заголовок №8123"/>
    <w:basedOn w:val="8"/>
  </w:style>
  <w:style w:type="character" w:customStyle="1" w:styleId="WW-">
    <w:name w:val="WW-Основной текст + Полужирный"/>
    <w:basedOn w:val="a4"/>
    <w:rPr>
      <w:b/>
      <w:bCs/>
      <w:color w:val="FFFFFF"/>
      <w:spacing w:val="0"/>
    </w:rPr>
  </w:style>
  <w:style w:type="character" w:customStyle="1" w:styleId="22">
    <w:name w:val="Основной текст2"/>
    <w:basedOn w:val="a4"/>
    <w:rPr>
      <w:color w:val="FFFFFF"/>
    </w:rPr>
  </w:style>
  <w:style w:type="character" w:customStyle="1" w:styleId="31">
    <w:name w:val="Основной текст (31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pacing w:val="0"/>
      <w:w w:val="90"/>
      <w:sz w:val="15"/>
      <w:szCs w:val="15"/>
    </w:rPr>
  </w:style>
  <w:style w:type="character" w:customStyle="1" w:styleId="310">
    <w:name w:val="Основной текст (31)"/>
    <w:basedOn w:val="31"/>
  </w:style>
  <w:style w:type="character" w:customStyle="1" w:styleId="WW-81234">
    <w:name w:val="WW-Заголовок №81234"/>
    <w:basedOn w:val="8"/>
  </w:style>
  <w:style w:type="character" w:customStyle="1" w:styleId="WW-31">
    <w:name w:val="WW-Основной текст (31)"/>
    <w:basedOn w:val="31"/>
    <w:rPr>
      <w:color w:val="FFFFFF"/>
    </w:rPr>
  </w:style>
  <w:style w:type="character" w:customStyle="1" w:styleId="WW-81230">
    <w:name w:val="WW-Основной текст (8)123"/>
    <w:basedOn w:val="81"/>
    <w:rPr>
      <w:spacing w:val="0"/>
    </w:rPr>
  </w:style>
  <w:style w:type="character" w:customStyle="1" w:styleId="38">
    <w:name w:val="Основной текст (38)_"/>
    <w:basedOn w:val="1"/>
    <w:rPr>
      <w:rFonts w:ascii="Microsoft Sans Serif" w:eastAsia="Microsoft Sans Serif" w:hAnsi="Microsoft Sans Serif" w:cs="Microsoft Sans Serif"/>
      <w:b w:val="0"/>
      <w:bCs w:val="0"/>
      <w:i w:val="0"/>
      <w:iCs w:val="0"/>
      <w:caps w:val="0"/>
      <w:smallCaps w:val="0"/>
      <w:strike w:val="0"/>
      <w:dstrike w:val="0"/>
      <w:sz w:val="13"/>
      <w:szCs w:val="13"/>
    </w:rPr>
  </w:style>
  <w:style w:type="character" w:customStyle="1" w:styleId="380">
    <w:name w:val="Основной текст (38)"/>
    <w:basedOn w:val="38"/>
  </w:style>
  <w:style w:type="character" w:customStyle="1" w:styleId="34">
    <w:name w:val="Основной текст (34)_"/>
    <w:basedOn w:val="1"/>
    <w:rPr>
      <w:rFonts w:ascii="Microsoft Sans Serif" w:eastAsia="Microsoft Sans Serif" w:hAnsi="Microsoft Sans Serif" w:cs="Microsoft Sans Serif"/>
      <w:b w:val="0"/>
      <w:bCs w:val="0"/>
      <w:i w:val="0"/>
      <w:iCs w:val="0"/>
      <w:caps w:val="0"/>
      <w:smallCaps w:val="0"/>
      <w:strike w:val="0"/>
      <w:dstrike w:val="0"/>
      <w:sz w:val="13"/>
      <w:szCs w:val="13"/>
    </w:rPr>
  </w:style>
  <w:style w:type="character" w:customStyle="1" w:styleId="340">
    <w:name w:val="Основной текст (34)"/>
    <w:basedOn w:val="34"/>
  </w:style>
  <w:style w:type="character" w:customStyle="1" w:styleId="33">
    <w:name w:val="Основной текст (33)_"/>
    <w:basedOn w:val="1"/>
    <w:rPr>
      <w:rFonts w:ascii="Microsoft Sans Serif" w:eastAsia="Microsoft Sans Serif" w:hAnsi="Microsoft Sans Serif" w:cs="Microsoft Sans Serif"/>
      <w:b w:val="0"/>
      <w:bCs w:val="0"/>
      <w:i w:val="0"/>
      <w:iCs w:val="0"/>
      <w:caps w:val="0"/>
      <w:smallCaps w:val="0"/>
      <w:strike w:val="0"/>
      <w:dstrike w:val="0"/>
      <w:sz w:val="13"/>
      <w:szCs w:val="13"/>
    </w:rPr>
  </w:style>
  <w:style w:type="character" w:customStyle="1" w:styleId="330">
    <w:name w:val="Основной текст (33)"/>
    <w:basedOn w:val="33"/>
  </w:style>
  <w:style w:type="character" w:customStyle="1" w:styleId="35">
    <w:name w:val="Основной текст (35)_"/>
    <w:basedOn w:val="1"/>
    <w:rPr>
      <w:rFonts w:ascii="Microsoft Sans Serif" w:eastAsia="Microsoft Sans Serif" w:hAnsi="Microsoft Sans Serif" w:cs="Microsoft Sans Serif"/>
      <w:b w:val="0"/>
      <w:bCs w:val="0"/>
      <w:i w:val="0"/>
      <w:iCs w:val="0"/>
      <w:caps w:val="0"/>
      <w:smallCaps w:val="0"/>
      <w:strike w:val="0"/>
      <w:dstrike w:val="0"/>
      <w:sz w:val="13"/>
      <w:szCs w:val="13"/>
    </w:rPr>
  </w:style>
  <w:style w:type="character" w:customStyle="1" w:styleId="350">
    <w:name w:val="Основной текст (35)"/>
    <w:basedOn w:val="35"/>
  </w:style>
  <w:style w:type="character" w:customStyle="1" w:styleId="39">
    <w:name w:val="Основной текст (39)_"/>
    <w:basedOn w:val="1"/>
    <w:rPr>
      <w:rFonts w:ascii="Microsoft Sans Serif" w:eastAsia="Microsoft Sans Serif" w:hAnsi="Microsoft Sans Serif" w:cs="Microsoft Sans Serif"/>
      <w:b w:val="0"/>
      <w:bCs w:val="0"/>
      <w:i w:val="0"/>
      <w:iCs w:val="0"/>
      <w:caps w:val="0"/>
      <w:smallCaps w:val="0"/>
      <w:strike w:val="0"/>
      <w:dstrike w:val="0"/>
      <w:sz w:val="13"/>
      <w:szCs w:val="13"/>
    </w:rPr>
  </w:style>
  <w:style w:type="character" w:customStyle="1" w:styleId="390">
    <w:name w:val="Основной текст (39)"/>
    <w:basedOn w:val="39"/>
  </w:style>
  <w:style w:type="character" w:customStyle="1" w:styleId="36">
    <w:name w:val="Основной текст (36)_"/>
    <w:basedOn w:val="1"/>
    <w:rPr>
      <w:rFonts w:ascii="Microsoft Sans Serif" w:eastAsia="Microsoft Sans Serif" w:hAnsi="Microsoft Sans Serif" w:cs="Microsoft Sans Serif"/>
      <w:b w:val="0"/>
      <w:bCs w:val="0"/>
      <w:i w:val="0"/>
      <w:iCs w:val="0"/>
      <w:caps w:val="0"/>
      <w:smallCaps w:val="0"/>
      <w:strike w:val="0"/>
      <w:dstrike w:val="0"/>
      <w:sz w:val="13"/>
      <w:szCs w:val="13"/>
    </w:rPr>
  </w:style>
  <w:style w:type="character" w:customStyle="1" w:styleId="360">
    <w:name w:val="Основной текст (36)"/>
    <w:basedOn w:val="36"/>
  </w:style>
  <w:style w:type="character" w:customStyle="1" w:styleId="32">
    <w:name w:val="Основной текст (32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15"/>
      <w:szCs w:val="15"/>
    </w:rPr>
  </w:style>
  <w:style w:type="character" w:customStyle="1" w:styleId="320">
    <w:name w:val="Основной текст (32)"/>
    <w:basedOn w:val="32"/>
  </w:style>
  <w:style w:type="character" w:customStyle="1" w:styleId="37">
    <w:name w:val="Основной текст (37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15"/>
      <w:szCs w:val="15"/>
    </w:rPr>
  </w:style>
  <w:style w:type="character" w:customStyle="1" w:styleId="370">
    <w:name w:val="Основной текст (37)"/>
    <w:basedOn w:val="37"/>
  </w:style>
  <w:style w:type="character" w:customStyle="1" w:styleId="49">
    <w:name w:val="Основной текст (49)_"/>
    <w:basedOn w:val="1"/>
    <w:rPr>
      <w:rFonts w:ascii="Microsoft Sans Serif" w:eastAsia="Microsoft Sans Serif" w:hAnsi="Microsoft Sans Serif" w:cs="Microsoft Sans Serif"/>
      <w:b w:val="0"/>
      <w:bCs w:val="0"/>
      <w:i w:val="0"/>
      <w:iCs w:val="0"/>
      <w:caps w:val="0"/>
      <w:smallCaps w:val="0"/>
      <w:strike w:val="0"/>
      <w:dstrike w:val="0"/>
      <w:sz w:val="13"/>
      <w:szCs w:val="13"/>
    </w:rPr>
  </w:style>
  <w:style w:type="character" w:customStyle="1" w:styleId="490">
    <w:name w:val="Основной текст (49)"/>
    <w:basedOn w:val="49"/>
  </w:style>
  <w:style w:type="character" w:customStyle="1" w:styleId="46">
    <w:name w:val="Основной текст (46)_"/>
    <w:basedOn w:val="1"/>
    <w:rPr>
      <w:rFonts w:ascii="Microsoft Sans Serif" w:eastAsia="Microsoft Sans Serif" w:hAnsi="Microsoft Sans Serif" w:cs="Microsoft Sans Serif"/>
      <w:b w:val="0"/>
      <w:bCs w:val="0"/>
      <w:i w:val="0"/>
      <w:iCs w:val="0"/>
      <w:caps w:val="0"/>
      <w:smallCaps w:val="0"/>
      <w:strike w:val="0"/>
      <w:dstrike w:val="0"/>
      <w:sz w:val="13"/>
      <w:szCs w:val="13"/>
    </w:rPr>
  </w:style>
  <w:style w:type="character" w:customStyle="1" w:styleId="460">
    <w:name w:val="Основной текст (46)"/>
    <w:basedOn w:val="46"/>
  </w:style>
  <w:style w:type="character" w:customStyle="1" w:styleId="50">
    <w:name w:val="Основной текст (50)_"/>
    <w:basedOn w:val="1"/>
    <w:rPr>
      <w:rFonts w:ascii="Microsoft Sans Serif" w:eastAsia="Microsoft Sans Serif" w:hAnsi="Microsoft Sans Serif" w:cs="Microsoft Sans Serif"/>
      <w:b w:val="0"/>
      <w:bCs w:val="0"/>
      <w:i w:val="0"/>
      <w:iCs w:val="0"/>
      <w:caps w:val="0"/>
      <w:smallCaps w:val="0"/>
      <w:strike w:val="0"/>
      <w:dstrike w:val="0"/>
      <w:sz w:val="13"/>
      <w:szCs w:val="13"/>
    </w:rPr>
  </w:style>
  <w:style w:type="character" w:customStyle="1" w:styleId="500">
    <w:name w:val="Основной текст (50)"/>
    <w:basedOn w:val="50"/>
  </w:style>
  <w:style w:type="character" w:customStyle="1" w:styleId="41">
    <w:name w:val="Основной текст (41)_"/>
    <w:basedOn w:val="1"/>
    <w:rPr>
      <w:rFonts w:ascii="Microsoft Sans Serif" w:eastAsia="Microsoft Sans Serif" w:hAnsi="Microsoft Sans Serif" w:cs="Microsoft Sans Serif"/>
      <w:b w:val="0"/>
      <w:bCs w:val="0"/>
      <w:i w:val="0"/>
      <w:iCs w:val="0"/>
      <w:caps w:val="0"/>
      <w:smallCaps w:val="0"/>
      <w:strike w:val="0"/>
      <w:dstrike w:val="0"/>
      <w:sz w:val="13"/>
      <w:szCs w:val="13"/>
    </w:rPr>
  </w:style>
  <w:style w:type="character" w:customStyle="1" w:styleId="410">
    <w:name w:val="Основной текст (41)"/>
    <w:basedOn w:val="41"/>
  </w:style>
  <w:style w:type="character" w:customStyle="1" w:styleId="14">
    <w:name w:val="Основной текст (14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pacing w:val="0"/>
      <w:sz w:val="17"/>
      <w:szCs w:val="17"/>
    </w:rPr>
  </w:style>
  <w:style w:type="character" w:customStyle="1" w:styleId="14MicrosoftSansSerif65pt">
    <w:name w:val="Основной текст (14) + Microsoft Sans Serif;6;5 pt"/>
    <w:basedOn w:val="14"/>
    <w:rPr>
      <w:rFonts w:ascii="Microsoft Sans Serif" w:eastAsia="Microsoft Sans Serif" w:hAnsi="Microsoft Sans Serif" w:cs="Microsoft Sans Serif"/>
      <w:spacing w:val="0"/>
      <w:sz w:val="13"/>
      <w:szCs w:val="13"/>
    </w:rPr>
  </w:style>
  <w:style w:type="character" w:customStyle="1" w:styleId="53">
    <w:name w:val="Основной текст (53)_"/>
    <w:basedOn w:val="1"/>
    <w:rPr>
      <w:rFonts w:ascii="Microsoft Sans Serif" w:eastAsia="Microsoft Sans Serif" w:hAnsi="Microsoft Sans Serif" w:cs="Microsoft Sans Serif"/>
      <w:b w:val="0"/>
      <w:bCs w:val="0"/>
      <w:i w:val="0"/>
      <w:iCs w:val="0"/>
      <w:caps w:val="0"/>
      <w:smallCaps w:val="0"/>
      <w:strike w:val="0"/>
      <w:dstrike w:val="0"/>
      <w:sz w:val="13"/>
      <w:szCs w:val="13"/>
    </w:rPr>
  </w:style>
  <w:style w:type="character" w:customStyle="1" w:styleId="530">
    <w:name w:val="Основной текст (53)"/>
    <w:basedOn w:val="53"/>
  </w:style>
  <w:style w:type="character" w:customStyle="1" w:styleId="44">
    <w:name w:val="Основной текст (44)_"/>
    <w:basedOn w:val="1"/>
    <w:rPr>
      <w:rFonts w:ascii="Microsoft Sans Serif" w:eastAsia="Microsoft Sans Serif" w:hAnsi="Microsoft Sans Serif" w:cs="Microsoft Sans Serif"/>
      <w:b w:val="0"/>
      <w:bCs w:val="0"/>
      <w:i w:val="0"/>
      <w:iCs w:val="0"/>
      <w:caps w:val="0"/>
      <w:smallCaps w:val="0"/>
      <w:strike w:val="0"/>
      <w:dstrike w:val="0"/>
      <w:sz w:val="13"/>
      <w:szCs w:val="13"/>
    </w:rPr>
  </w:style>
  <w:style w:type="character" w:customStyle="1" w:styleId="440">
    <w:name w:val="Основной текст (44)"/>
    <w:basedOn w:val="44"/>
  </w:style>
  <w:style w:type="character" w:customStyle="1" w:styleId="40">
    <w:name w:val="Основной текст (40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15"/>
      <w:szCs w:val="15"/>
    </w:rPr>
  </w:style>
  <w:style w:type="character" w:customStyle="1" w:styleId="400">
    <w:name w:val="Основной текст (40)"/>
    <w:basedOn w:val="40"/>
  </w:style>
  <w:style w:type="character" w:customStyle="1" w:styleId="521">
    <w:name w:val="Основной текст (52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15"/>
      <w:szCs w:val="15"/>
    </w:rPr>
  </w:style>
  <w:style w:type="character" w:customStyle="1" w:styleId="522">
    <w:name w:val="Основной текст (52)"/>
    <w:basedOn w:val="521"/>
  </w:style>
  <w:style w:type="character" w:customStyle="1" w:styleId="15">
    <w:name w:val="Основной текст (15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pacing w:val="0"/>
      <w:w w:val="90"/>
      <w:sz w:val="15"/>
      <w:szCs w:val="15"/>
    </w:rPr>
  </w:style>
  <w:style w:type="character" w:customStyle="1" w:styleId="15100">
    <w:name w:val="Основной текст (15) + Не полужирный;Масштаб 100%"/>
    <w:basedOn w:val="15"/>
    <w:rPr>
      <w:b/>
      <w:bCs/>
      <w:spacing w:val="0"/>
      <w:w w:val="100"/>
    </w:rPr>
  </w:style>
  <w:style w:type="character" w:customStyle="1" w:styleId="18">
    <w:name w:val="Основной текст (18)_"/>
    <w:basedOn w:val="1"/>
    <w:rPr>
      <w:rFonts w:ascii="Franklin Gothic Demi" w:eastAsia="Franklin Gothic Demi" w:hAnsi="Franklin Gothic Demi" w:cs="Franklin Gothic Demi"/>
      <w:b w:val="0"/>
      <w:bCs w:val="0"/>
      <w:i w:val="0"/>
      <w:iCs w:val="0"/>
      <w:caps w:val="0"/>
      <w:smallCaps w:val="0"/>
      <w:strike w:val="0"/>
      <w:dstrike w:val="0"/>
      <w:spacing w:val="0"/>
      <w:w w:val="100"/>
      <w:sz w:val="15"/>
      <w:szCs w:val="15"/>
    </w:rPr>
  </w:style>
  <w:style w:type="character" w:customStyle="1" w:styleId="18Arial">
    <w:name w:val="Основной текст (18) + Arial"/>
    <w:basedOn w:val="18"/>
    <w:rPr>
      <w:rFonts w:ascii="Arial" w:eastAsia="Arial" w:hAnsi="Arial" w:cs="Arial"/>
      <w:b w:val="0"/>
      <w:bCs w:val="0"/>
      <w:spacing w:val="0"/>
      <w:w w:val="100"/>
      <w:sz w:val="15"/>
      <w:szCs w:val="15"/>
    </w:rPr>
  </w:style>
  <w:style w:type="character" w:customStyle="1" w:styleId="51">
    <w:name w:val="Основной текст (51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15"/>
      <w:szCs w:val="15"/>
    </w:rPr>
  </w:style>
  <w:style w:type="character" w:customStyle="1" w:styleId="510">
    <w:name w:val="Основной текст (51)"/>
    <w:basedOn w:val="51"/>
  </w:style>
  <w:style w:type="character" w:customStyle="1" w:styleId="48">
    <w:name w:val="Основной текст (48)_"/>
    <w:basedOn w:val="1"/>
    <w:rPr>
      <w:rFonts w:ascii="Microsoft Sans Serif" w:eastAsia="Microsoft Sans Serif" w:hAnsi="Microsoft Sans Serif" w:cs="Microsoft Sans Serif"/>
      <w:b w:val="0"/>
      <w:bCs w:val="0"/>
      <w:i w:val="0"/>
      <w:iCs w:val="0"/>
      <w:caps w:val="0"/>
      <w:smallCaps w:val="0"/>
      <w:strike w:val="0"/>
      <w:dstrike w:val="0"/>
      <w:sz w:val="13"/>
      <w:szCs w:val="13"/>
    </w:rPr>
  </w:style>
  <w:style w:type="character" w:customStyle="1" w:styleId="480">
    <w:name w:val="Основной текст (48)"/>
    <w:basedOn w:val="48"/>
  </w:style>
  <w:style w:type="character" w:customStyle="1" w:styleId="47">
    <w:name w:val="Основной текст (47)_"/>
    <w:basedOn w:val="1"/>
    <w:rPr>
      <w:rFonts w:ascii="Microsoft Sans Serif" w:eastAsia="Microsoft Sans Serif" w:hAnsi="Microsoft Sans Serif" w:cs="Microsoft Sans Serif"/>
      <w:b w:val="0"/>
      <w:bCs w:val="0"/>
      <w:i w:val="0"/>
      <w:iCs w:val="0"/>
      <w:caps w:val="0"/>
      <w:smallCaps w:val="0"/>
      <w:strike w:val="0"/>
      <w:dstrike w:val="0"/>
      <w:sz w:val="13"/>
      <w:szCs w:val="13"/>
    </w:rPr>
  </w:style>
  <w:style w:type="character" w:customStyle="1" w:styleId="470">
    <w:name w:val="Основной текст (47)"/>
    <w:basedOn w:val="47"/>
  </w:style>
  <w:style w:type="character" w:customStyle="1" w:styleId="45">
    <w:name w:val="Основной текст (45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15"/>
      <w:szCs w:val="15"/>
    </w:rPr>
  </w:style>
  <w:style w:type="character" w:customStyle="1" w:styleId="450">
    <w:name w:val="Основной текст (45)"/>
    <w:basedOn w:val="45"/>
  </w:style>
  <w:style w:type="character" w:customStyle="1" w:styleId="43">
    <w:name w:val="Основной текст (43)_"/>
    <w:basedOn w:val="1"/>
    <w:rPr>
      <w:rFonts w:ascii="Microsoft Sans Serif" w:eastAsia="Microsoft Sans Serif" w:hAnsi="Microsoft Sans Serif" w:cs="Microsoft Sans Serif"/>
      <w:b w:val="0"/>
      <w:bCs w:val="0"/>
      <w:i w:val="0"/>
      <w:iCs w:val="0"/>
      <w:caps w:val="0"/>
      <w:smallCaps w:val="0"/>
      <w:strike w:val="0"/>
      <w:dstrike w:val="0"/>
      <w:sz w:val="13"/>
      <w:szCs w:val="13"/>
    </w:rPr>
  </w:style>
  <w:style w:type="character" w:customStyle="1" w:styleId="430">
    <w:name w:val="Основной текст (43)"/>
    <w:basedOn w:val="43"/>
  </w:style>
  <w:style w:type="character" w:customStyle="1" w:styleId="421">
    <w:name w:val="Основной текст (42)_"/>
    <w:basedOn w:val="1"/>
    <w:rPr>
      <w:rFonts w:ascii="Microsoft Sans Serif" w:eastAsia="Microsoft Sans Serif" w:hAnsi="Microsoft Sans Serif" w:cs="Microsoft Sans Serif"/>
      <w:b w:val="0"/>
      <w:bCs w:val="0"/>
      <w:i w:val="0"/>
      <w:iCs w:val="0"/>
      <w:caps w:val="0"/>
      <w:smallCaps w:val="0"/>
      <w:strike w:val="0"/>
      <w:dstrike w:val="0"/>
      <w:sz w:val="13"/>
      <w:szCs w:val="13"/>
    </w:rPr>
  </w:style>
  <w:style w:type="character" w:customStyle="1" w:styleId="422">
    <w:name w:val="Основной текст (42)"/>
    <w:basedOn w:val="421"/>
  </w:style>
  <w:style w:type="character" w:customStyle="1" w:styleId="95pt">
    <w:name w:val="Основной текст + 9;5 pt;Полужирный;Малые прописные"/>
    <w:basedOn w:val="a4"/>
    <w:rPr>
      <w:b/>
      <w:bCs/>
      <w:smallCaps/>
      <w:spacing w:val="0"/>
      <w:sz w:val="19"/>
      <w:szCs w:val="19"/>
    </w:rPr>
  </w:style>
  <w:style w:type="character" w:customStyle="1" w:styleId="9">
    <w:name w:val="Основной текст (9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</w:rPr>
  </w:style>
  <w:style w:type="character" w:customStyle="1" w:styleId="90">
    <w:name w:val="Основной текст (9)"/>
    <w:basedOn w:val="9"/>
    <w:rPr>
      <w:spacing w:val="0"/>
      <w:sz w:val="23"/>
      <w:szCs w:val="23"/>
    </w:rPr>
  </w:style>
  <w:style w:type="character" w:customStyle="1" w:styleId="WW-812345">
    <w:name w:val="WW-Заголовок №812345"/>
    <w:basedOn w:val="8"/>
  </w:style>
  <w:style w:type="character" w:customStyle="1" w:styleId="54">
    <w:name w:val="Основной текст (54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pacing w:val="-270"/>
      <w:sz w:val="289"/>
      <w:szCs w:val="289"/>
    </w:rPr>
  </w:style>
  <w:style w:type="character" w:customStyle="1" w:styleId="54ArialBlack20pt0pt">
    <w:name w:val="Основной текст (54) + Arial Black;20 pt;Интервал 0 pt"/>
    <w:basedOn w:val="54"/>
    <w:rPr>
      <w:rFonts w:ascii="Arial Black" w:eastAsia="Arial Black" w:hAnsi="Arial Black" w:cs="Arial Black"/>
      <w:b w:val="0"/>
      <w:bCs w:val="0"/>
      <w:spacing w:val="0"/>
      <w:sz w:val="40"/>
      <w:szCs w:val="40"/>
    </w:rPr>
  </w:style>
  <w:style w:type="character" w:customStyle="1" w:styleId="54-14pt">
    <w:name w:val="Основной текст (54) + Интервал -14 pt"/>
    <w:basedOn w:val="54"/>
    <w:rPr>
      <w:spacing w:val="-290"/>
    </w:rPr>
  </w:style>
  <w:style w:type="character" w:customStyle="1" w:styleId="WW-54-14pt">
    <w:name w:val="WW-Основной текст (54) + Интервал -14 pt"/>
    <w:basedOn w:val="54"/>
    <w:rPr>
      <w:spacing w:val="-290"/>
    </w:rPr>
  </w:style>
  <w:style w:type="character" w:customStyle="1" w:styleId="54-6pt">
    <w:name w:val="Основной текст (54) + Интервал -6 pt"/>
    <w:basedOn w:val="54"/>
    <w:rPr>
      <w:spacing w:val="-120"/>
    </w:rPr>
  </w:style>
  <w:style w:type="character" w:customStyle="1" w:styleId="540">
    <w:name w:val="Основной текст (54)"/>
    <w:basedOn w:val="54"/>
  </w:style>
  <w:style w:type="character" w:customStyle="1" w:styleId="WW-2">
    <w:name w:val="WW-Подпись к таблице (2)"/>
    <w:basedOn w:val="20"/>
  </w:style>
  <w:style w:type="character" w:customStyle="1" w:styleId="295pt">
    <w:name w:val="Подпись к таблице (2) + 9;5 pt;Малые прописные"/>
    <w:basedOn w:val="20"/>
    <w:rPr>
      <w:smallCaps/>
      <w:spacing w:val="0"/>
      <w:sz w:val="19"/>
      <w:szCs w:val="19"/>
    </w:rPr>
  </w:style>
  <w:style w:type="character" w:customStyle="1" w:styleId="1pt">
    <w:name w:val="Основной текст + Интервал 1 pt"/>
    <w:basedOn w:val="a4"/>
    <w:rPr>
      <w:spacing w:val="20"/>
    </w:rPr>
  </w:style>
  <w:style w:type="character" w:customStyle="1" w:styleId="WW-1pt">
    <w:name w:val="WW-Основной текст + Интервал 1 pt"/>
    <w:basedOn w:val="a4"/>
    <w:rPr>
      <w:spacing w:val="20"/>
    </w:rPr>
  </w:style>
  <w:style w:type="character" w:customStyle="1" w:styleId="55">
    <w:name w:val="Основной текст (55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31"/>
      <w:szCs w:val="31"/>
    </w:rPr>
  </w:style>
  <w:style w:type="character" w:customStyle="1" w:styleId="550">
    <w:name w:val="Основной текст (55)"/>
    <w:basedOn w:val="55"/>
  </w:style>
  <w:style w:type="character" w:customStyle="1" w:styleId="55131pt">
    <w:name w:val="Основной текст (55) + 131 pt;Курсив"/>
    <w:basedOn w:val="55"/>
    <w:rPr>
      <w:i/>
      <w:iCs/>
      <w:sz w:val="262"/>
      <w:szCs w:val="262"/>
    </w:rPr>
  </w:style>
  <w:style w:type="character" w:customStyle="1" w:styleId="WW-55131pt">
    <w:name w:val="WW-Основной текст (55) + 131 pt;Курсив"/>
    <w:basedOn w:val="55"/>
    <w:rPr>
      <w:i/>
      <w:iCs/>
      <w:sz w:val="262"/>
      <w:szCs w:val="262"/>
    </w:rPr>
  </w:style>
  <w:style w:type="character" w:customStyle="1" w:styleId="WW-55">
    <w:name w:val="WW-Основной текст (55)"/>
    <w:basedOn w:val="55"/>
  </w:style>
  <w:style w:type="character" w:customStyle="1" w:styleId="WW-551">
    <w:name w:val="WW-Основной текст (55)1"/>
    <w:basedOn w:val="55"/>
    <w:rPr>
      <w:lang w:val="ru-RU"/>
    </w:rPr>
  </w:style>
  <w:style w:type="character" w:customStyle="1" w:styleId="WW-8123456">
    <w:name w:val="WW-Заголовок №8123456"/>
    <w:basedOn w:val="8"/>
  </w:style>
  <w:style w:type="character" w:customStyle="1" w:styleId="WW-7">
    <w:name w:val="WW-Заголовок №7"/>
    <w:basedOn w:val="7"/>
  </w:style>
  <w:style w:type="character" w:customStyle="1" w:styleId="WW-81234567">
    <w:name w:val="WW-Заголовок №81234567"/>
    <w:basedOn w:val="8"/>
  </w:style>
  <w:style w:type="character" w:customStyle="1" w:styleId="56">
    <w:name w:val="Основной текст (56)_"/>
    <w:basedOn w:val="1"/>
    <w:rPr>
      <w:rFonts w:ascii="Arial Black" w:eastAsia="Arial Black" w:hAnsi="Arial Black" w:cs="Arial Black"/>
      <w:b w:val="0"/>
      <w:bCs w:val="0"/>
      <w:i w:val="0"/>
      <w:iCs w:val="0"/>
      <w:caps w:val="0"/>
      <w:smallCaps w:val="0"/>
      <w:strike w:val="0"/>
      <w:dstrike w:val="0"/>
      <w:spacing w:val="0"/>
      <w:sz w:val="40"/>
      <w:szCs w:val="40"/>
    </w:rPr>
  </w:style>
  <w:style w:type="character" w:customStyle="1" w:styleId="560">
    <w:name w:val="Основной текст (56)"/>
    <w:basedOn w:val="56"/>
  </w:style>
  <w:style w:type="character" w:customStyle="1" w:styleId="57">
    <w:name w:val="Основной текст (57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14"/>
      <w:szCs w:val="14"/>
    </w:rPr>
  </w:style>
  <w:style w:type="character" w:customStyle="1" w:styleId="570">
    <w:name w:val="Основной текст (57)"/>
    <w:basedOn w:val="57"/>
  </w:style>
  <w:style w:type="character" w:customStyle="1" w:styleId="WW-57">
    <w:name w:val="WW-Основной текст (57)"/>
    <w:basedOn w:val="57"/>
  </w:style>
  <w:style w:type="character" w:customStyle="1" w:styleId="3a">
    <w:name w:val="Основной текст3"/>
    <w:basedOn w:val="a4"/>
  </w:style>
  <w:style w:type="character" w:customStyle="1" w:styleId="4">
    <w:name w:val="Основной текст4"/>
    <w:basedOn w:val="a4"/>
  </w:style>
  <w:style w:type="character" w:customStyle="1" w:styleId="ArialBlack145pt1pt">
    <w:name w:val="Основной текст + Arial Black;14;5 pt;Курсив;Интервал 1 pt"/>
    <w:basedOn w:val="a4"/>
    <w:rPr>
      <w:rFonts w:ascii="Arial Black" w:eastAsia="Arial Black" w:hAnsi="Arial Black" w:cs="Arial Black"/>
      <w:b w:val="0"/>
      <w:bCs w:val="0"/>
      <w:i/>
      <w:iCs/>
      <w:spacing w:val="30"/>
      <w:w w:val="100"/>
      <w:sz w:val="29"/>
      <w:szCs w:val="29"/>
    </w:rPr>
  </w:style>
  <w:style w:type="character" w:customStyle="1" w:styleId="3b">
    <w:name w:val="Подпись к таблице (3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</w:rPr>
  </w:style>
  <w:style w:type="character" w:customStyle="1" w:styleId="3c">
    <w:name w:val="Подпись к таблице (3)"/>
    <w:basedOn w:val="3b"/>
  </w:style>
  <w:style w:type="character" w:customStyle="1" w:styleId="WW-21">
    <w:name w:val="WW-Подпись к таблице (2)1"/>
    <w:basedOn w:val="20"/>
  </w:style>
  <w:style w:type="character" w:customStyle="1" w:styleId="WW-295pt">
    <w:name w:val="WW-Подпись к таблице (2) + 9;5 pt;Малые прописные"/>
    <w:basedOn w:val="20"/>
    <w:rPr>
      <w:smallCaps/>
      <w:spacing w:val="0"/>
      <w:sz w:val="19"/>
      <w:szCs w:val="19"/>
    </w:rPr>
  </w:style>
  <w:style w:type="character" w:customStyle="1" w:styleId="58">
    <w:name w:val="Основной текст (58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pacing w:val="-20"/>
      <w:sz w:val="43"/>
      <w:szCs w:val="43"/>
    </w:rPr>
  </w:style>
  <w:style w:type="character" w:customStyle="1" w:styleId="58ArialBlack20pt0pt">
    <w:name w:val="Основной текст (58) + Arial Black;20 pt;Не курсив;Интервал 0 pt"/>
    <w:basedOn w:val="58"/>
    <w:rPr>
      <w:rFonts w:ascii="Arial Black" w:eastAsia="Arial Black" w:hAnsi="Arial Black" w:cs="Arial Black"/>
      <w:b w:val="0"/>
      <w:bCs w:val="0"/>
      <w:i/>
      <w:iCs/>
      <w:spacing w:val="0"/>
      <w:sz w:val="40"/>
      <w:szCs w:val="40"/>
    </w:rPr>
  </w:style>
  <w:style w:type="character" w:customStyle="1" w:styleId="580">
    <w:name w:val="Основной текст (58)"/>
    <w:basedOn w:val="58"/>
  </w:style>
  <w:style w:type="character" w:customStyle="1" w:styleId="5810pt0pt">
    <w:name w:val="Основной текст (58) + 10 pt;Не курсив;Интервал 0 pt"/>
    <w:basedOn w:val="58"/>
    <w:rPr>
      <w:i/>
      <w:iCs/>
      <w:spacing w:val="0"/>
      <w:sz w:val="20"/>
      <w:szCs w:val="20"/>
    </w:rPr>
  </w:style>
  <w:style w:type="character" w:customStyle="1" w:styleId="WW-54-14pt1">
    <w:name w:val="WW-Основной текст (54) + Интервал -14 pt1"/>
    <w:basedOn w:val="54"/>
    <w:rPr>
      <w:spacing w:val="-290"/>
    </w:rPr>
  </w:style>
  <w:style w:type="character" w:customStyle="1" w:styleId="WW-54-14pt12">
    <w:name w:val="WW-Основной текст (54) + Интервал -14 pt12"/>
    <w:basedOn w:val="54"/>
    <w:rPr>
      <w:spacing w:val="-290"/>
    </w:rPr>
  </w:style>
  <w:style w:type="character" w:customStyle="1" w:styleId="WW-71">
    <w:name w:val="WW-Заголовок №71"/>
    <w:basedOn w:val="7"/>
  </w:style>
  <w:style w:type="character" w:customStyle="1" w:styleId="WW-812345678">
    <w:name w:val="WW-Заголовок №812345678"/>
    <w:basedOn w:val="8"/>
  </w:style>
  <w:style w:type="character" w:customStyle="1" w:styleId="895pt">
    <w:name w:val="Заголовок №8 + 9;5 pt;Малые прописные"/>
    <w:basedOn w:val="8"/>
    <w:rPr>
      <w:smallCaps/>
      <w:spacing w:val="0"/>
      <w:sz w:val="19"/>
      <w:szCs w:val="19"/>
    </w:rPr>
  </w:style>
  <w:style w:type="character" w:customStyle="1" w:styleId="WW-56">
    <w:name w:val="WW-Основной текст (56)"/>
    <w:basedOn w:val="56"/>
  </w:style>
  <w:style w:type="character" w:customStyle="1" w:styleId="WW-9">
    <w:name w:val="WW-Основной текст (9)"/>
    <w:basedOn w:val="9"/>
    <w:rPr>
      <w:spacing w:val="0"/>
      <w:sz w:val="23"/>
      <w:szCs w:val="23"/>
    </w:rPr>
  </w:style>
  <w:style w:type="character" w:customStyle="1" w:styleId="59">
    <w:name w:val="Основной текст (59)_"/>
    <w:basedOn w:val="1"/>
    <w:rPr>
      <w:rFonts w:ascii="MS Gothic" w:eastAsia="MS Gothic" w:hAnsi="MS Gothic" w:cs="MS Gothic"/>
      <w:b w:val="0"/>
      <w:bCs w:val="0"/>
      <w:i w:val="0"/>
      <w:iCs w:val="0"/>
      <w:caps w:val="0"/>
      <w:smallCaps w:val="0"/>
      <w:strike w:val="0"/>
      <w:dstrike w:val="0"/>
      <w:sz w:val="83"/>
      <w:szCs w:val="83"/>
    </w:rPr>
  </w:style>
  <w:style w:type="character" w:customStyle="1" w:styleId="59Arial10pt">
    <w:name w:val="Основной текст (59) + Arial;10 pt;Не полужирный;Не курсив"/>
    <w:basedOn w:val="59"/>
    <w:rPr>
      <w:rFonts w:ascii="Arial" w:eastAsia="Arial" w:hAnsi="Arial" w:cs="Arial"/>
      <w:b/>
      <w:bCs/>
      <w:i/>
      <w:iCs/>
      <w:sz w:val="20"/>
      <w:szCs w:val="20"/>
    </w:rPr>
  </w:style>
  <w:style w:type="character" w:customStyle="1" w:styleId="590">
    <w:name w:val="Основной текст (59)"/>
    <w:basedOn w:val="59"/>
  </w:style>
  <w:style w:type="character" w:customStyle="1" w:styleId="WW-271">
    <w:name w:val="WW-Основной текст (27)1"/>
    <w:basedOn w:val="27"/>
  </w:style>
  <w:style w:type="character" w:customStyle="1" w:styleId="331">
    <w:name w:val="Заголовок №3 (3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pacing w:val="10"/>
      <w:sz w:val="54"/>
      <w:szCs w:val="54"/>
    </w:rPr>
  </w:style>
  <w:style w:type="character" w:customStyle="1" w:styleId="332">
    <w:name w:val="Заголовок №3 (3)"/>
    <w:basedOn w:val="331"/>
    <w:rPr>
      <w:color w:val="FFFFFF"/>
    </w:rPr>
  </w:style>
  <w:style w:type="character" w:customStyle="1" w:styleId="WW-712">
    <w:name w:val="WW-Заголовок №712"/>
    <w:basedOn w:val="7"/>
  </w:style>
  <w:style w:type="character" w:customStyle="1" w:styleId="WW-91">
    <w:name w:val="WW-Основной текст (9)1"/>
    <w:basedOn w:val="9"/>
    <w:rPr>
      <w:spacing w:val="0"/>
      <w:sz w:val="23"/>
      <w:szCs w:val="23"/>
    </w:rPr>
  </w:style>
  <w:style w:type="character" w:customStyle="1" w:styleId="WW-2712">
    <w:name w:val="WW-Основной текст (27)12"/>
    <w:basedOn w:val="27"/>
  </w:style>
  <w:style w:type="character" w:customStyle="1" w:styleId="16">
    <w:name w:val="Основной текст (16)_"/>
    <w:basedOn w:val="1"/>
    <w:rPr>
      <w:rFonts w:ascii="Arial Black" w:eastAsia="Arial Black" w:hAnsi="Arial Black" w:cs="Arial Black"/>
      <w:b w:val="0"/>
      <w:bCs w:val="0"/>
      <w:i w:val="0"/>
      <w:iCs w:val="0"/>
      <w:caps w:val="0"/>
      <w:smallCaps w:val="0"/>
      <w:strike w:val="0"/>
      <w:dstrike w:val="0"/>
      <w:spacing w:val="10"/>
      <w:w w:val="100"/>
      <w:sz w:val="29"/>
      <w:szCs w:val="29"/>
    </w:rPr>
  </w:style>
  <w:style w:type="character" w:customStyle="1" w:styleId="16Arial9pt0pt">
    <w:name w:val="Основной текст (16) + Arial;9 pt;Не курсив;Интервал 0 pt"/>
    <w:basedOn w:val="16"/>
    <w:rPr>
      <w:rFonts w:ascii="Arial" w:eastAsia="Arial" w:hAnsi="Arial" w:cs="Arial"/>
      <w:b w:val="0"/>
      <w:bCs w:val="0"/>
      <w:i/>
      <w:iCs/>
      <w:spacing w:val="0"/>
      <w:w w:val="100"/>
      <w:sz w:val="18"/>
      <w:szCs w:val="18"/>
    </w:rPr>
  </w:style>
  <w:style w:type="character" w:customStyle="1" w:styleId="16-1pt">
    <w:name w:val="Основной текст (16) + Интервал -1 pt"/>
    <w:basedOn w:val="16"/>
    <w:rPr>
      <w:spacing w:val="-30"/>
    </w:rPr>
  </w:style>
  <w:style w:type="character" w:customStyle="1" w:styleId="73">
    <w:name w:val="Основной текст (7) + Не полужирный"/>
    <w:basedOn w:val="71"/>
    <w:rPr>
      <w:b/>
      <w:bCs/>
      <w:spacing w:val="0"/>
    </w:rPr>
  </w:style>
  <w:style w:type="character" w:customStyle="1" w:styleId="7-1pt">
    <w:name w:val="Основной текст (7) + Интервал -1 pt"/>
    <w:basedOn w:val="71"/>
    <w:rPr>
      <w:spacing w:val="-20"/>
    </w:rPr>
  </w:style>
  <w:style w:type="character" w:customStyle="1" w:styleId="600">
    <w:name w:val="Основной текст (60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pacing w:val="0"/>
      <w:sz w:val="8"/>
      <w:szCs w:val="8"/>
    </w:rPr>
  </w:style>
  <w:style w:type="character" w:customStyle="1" w:styleId="60ArialBlack145pt0pt">
    <w:name w:val="Основной текст (60) + Arial Black;14;5 pt;Курсив;Интервал 0 pt"/>
    <w:basedOn w:val="600"/>
    <w:rPr>
      <w:rFonts w:ascii="Arial Black" w:eastAsia="Arial Black" w:hAnsi="Arial Black" w:cs="Arial Black"/>
      <w:b w:val="0"/>
      <w:bCs w:val="0"/>
      <w:i/>
      <w:iCs/>
      <w:spacing w:val="10"/>
      <w:w w:val="100"/>
      <w:sz w:val="29"/>
      <w:szCs w:val="29"/>
    </w:rPr>
  </w:style>
  <w:style w:type="character" w:customStyle="1" w:styleId="601">
    <w:name w:val="Основной текст (60)"/>
    <w:basedOn w:val="600"/>
  </w:style>
  <w:style w:type="character" w:customStyle="1" w:styleId="WW-7123">
    <w:name w:val="WW-Заголовок №7123"/>
    <w:basedOn w:val="7"/>
  </w:style>
  <w:style w:type="character" w:customStyle="1" w:styleId="WW-912">
    <w:name w:val="WW-Основной текст (9)12"/>
    <w:basedOn w:val="9"/>
    <w:rPr>
      <w:spacing w:val="0"/>
      <w:sz w:val="23"/>
      <w:szCs w:val="23"/>
    </w:rPr>
  </w:style>
  <w:style w:type="character" w:customStyle="1" w:styleId="99pt">
    <w:name w:val="Основной текст (9) + 9 pt"/>
    <w:basedOn w:val="9"/>
    <w:rPr>
      <w:spacing w:val="0"/>
      <w:sz w:val="18"/>
      <w:szCs w:val="18"/>
    </w:rPr>
  </w:style>
  <w:style w:type="character" w:customStyle="1" w:styleId="5">
    <w:name w:val="Основной текст5"/>
    <w:basedOn w:val="a4"/>
  </w:style>
  <w:style w:type="character" w:customStyle="1" w:styleId="61">
    <w:name w:val="Основной текст6"/>
    <w:basedOn w:val="a4"/>
  </w:style>
  <w:style w:type="character" w:customStyle="1" w:styleId="WW-1">
    <w:name w:val="WW-Основной текст + Полужирный1"/>
    <w:basedOn w:val="a4"/>
    <w:rPr>
      <w:b/>
      <w:bCs/>
      <w:spacing w:val="0"/>
    </w:rPr>
  </w:style>
  <w:style w:type="character" w:customStyle="1" w:styleId="WW-12">
    <w:name w:val="WW-Основной текст + Полужирный12"/>
    <w:basedOn w:val="a4"/>
    <w:rPr>
      <w:b/>
      <w:bCs/>
      <w:spacing w:val="0"/>
    </w:rPr>
  </w:style>
  <w:style w:type="character" w:customStyle="1" w:styleId="115pt">
    <w:name w:val="Основной текст + 11;5 pt;Полужирный"/>
    <w:basedOn w:val="a4"/>
    <w:rPr>
      <w:b/>
      <w:bCs/>
      <w:spacing w:val="0"/>
      <w:sz w:val="23"/>
      <w:szCs w:val="23"/>
    </w:rPr>
  </w:style>
  <w:style w:type="character" w:customStyle="1" w:styleId="74">
    <w:name w:val="Основной текст7"/>
    <w:basedOn w:val="a4"/>
  </w:style>
  <w:style w:type="character" w:customStyle="1" w:styleId="-1pt">
    <w:name w:val="Основной текст + Интервал -1 pt"/>
    <w:basedOn w:val="a4"/>
    <w:rPr>
      <w:spacing w:val="-20"/>
    </w:rPr>
  </w:style>
  <w:style w:type="character" w:customStyle="1" w:styleId="WW--1pt">
    <w:name w:val="WW-Основной текст + Интервал -1 pt"/>
    <w:basedOn w:val="a4"/>
    <w:rPr>
      <w:spacing w:val="-20"/>
    </w:rPr>
  </w:style>
  <w:style w:type="character" w:customStyle="1" w:styleId="220">
    <w:name w:val="Заголовок №2 (2)_"/>
    <w:basedOn w:val="1"/>
    <w:rPr>
      <w:rFonts w:ascii="Franklin Gothic Demi" w:eastAsia="Franklin Gothic Demi" w:hAnsi="Franklin Gothic Demi" w:cs="Franklin Gothic Demi"/>
      <w:b w:val="0"/>
      <w:bCs w:val="0"/>
      <w:i w:val="0"/>
      <w:iCs w:val="0"/>
      <w:caps w:val="0"/>
      <w:smallCaps w:val="0"/>
      <w:strike w:val="0"/>
      <w:dstrike w:val="0"/>
      <w:spacing w:val="-20"/>
      <w:sz w:val="51"/>
      <w:szCs w:val="51"/>
    </w:rPr>
  </w:style>
  <w:style w:type="character" w:customStyle="1" w:styleId="22ArialBlack20pt0pt">
    <w:name w:val="Заголовок №2 (2) + Arial Black;20 pt;Не малые прописные;Интервал 0 pt"/>
    <w:basedOn w:val="220"/>
    <w:rPr>
      <w:rFonts w:ascii="Arial Black" w:eastAsia="Arial Black" w:hAnsi="Arial Black" w:cs="Arial Black"/>
      <w:b w:val="0"/>
      <w:bCs w:val="0"/>
      <w:smallCaps/>
      <w:spacing w:val="0"/>
      <w:sz w:val="40"/>
      <w:szCs w:val="40"/>
    </w:rPr>
  </w:style>
  <w:style w:type="character" w:customStyle="1" w:styleId="221">
    <w:name w:val="Заголовок №2 (2)"/>
    <w:basedOn w:val="220"/>
  </w:style>
  <w:style w:type="character" w:customStyle="1" w:styleId="71pt">
    <w:name w:val="Основной текст (7) + Интервал 1 pt"/>
    <w:basedOn w:val="71"/>
    <w:rPr>
      <w:spacing w:val="20"/>
    </w:rPr>
  </w:style>
  <w:style w:type="character" w:customStyle="1" w:styleId="WW-9123">
    <w:name w:val="WW-Основной текст (9)123"/>
    <w:basedOn w:val="9"/>
    <w:rPr>
      <w:spacing w:val="0"/>
      <w:sz w:val="23"/>
      <w:szCs w:val="23"/>
    </w:rPr>
  </w:style>
  <w:style w:type="character" w:customStyle="1" w:styleId="WW-27123">
    <w:name w:val="WW-Основной текст (27)123"/>
    <w:basedOn w:val="27"/>
  </w:style>
  <w:style w:type="character" w:customStyle="1" w:styleId="WW-54">
    <w:name w:val="WW-Основной текст (54)"/>
    <w:basedOn w:val="54"/>
  </w:style>
  <w:style w:type="character" w:customStyle="1" w:styleId="WW-70">
    <w:name w:val="WW-Основной текст (7)"/>
    <w:basedOn w:val="71"/>
  </w:style>
  <w:style w:type="character" w:customStyle="1" w:styleId="WW-271234">
    <w:name w:val="WW-Основной текст (27)1234"/>
    <w:basedOn w:val="27"/>
  </w:style>
  <w:style w:type="character" w:customStyle="1" w:styleId="WW-91234">
    <w:name w:val="WW-Основной текст (9)1234"/>
    <w:basedOn w:val="9"/>
    <w:rPr>
      <w:spacing w:val="0"/>
      <w:sz w:val="23"/>
      <w:szCs w:val="23"/>
    </w:rPr>
  </w:style>
  <w:style w:type="character" w:customStyle="1" w:styleId="WW-30">
    <w:name w:val="WW-Основной текст (30)"/>
    <w:basedOn w:val="30"/>
  </w:style>
  <w:style w:type="character" w:customStyle="1" w:styleId="WW-301">
    <w:name w:val="WW-Основной текст (30)1"/>
    <w:basedOn w:val="30"/>
  </w:style>
  <w:style w:type="character" w:customStyle="1" w:styleId="WW-812340">
    <w:name w:val="WW-Основной текст (8)1234"/>
    <w:basedOn w:val="81"/>
    <w:rPr>
      <w:spacing w:val="0"/>
    </w:rPr>
  </w:style>
  <w:style w:type="character" w:customStyle="1" w:styleId="WW-8123450">
    <w:name w:val="WW-Основной текст (8)12345"/>
    <w:basedOn w:val="81"/>
    <w:rPr>
      <w:spacing w:val="0"/>
    </w:rPr>
  </w:style>
  <w:style w:type="character" w:customStyle="1" w:styleId="86pt">
    <w:name w:val="Основной текст (8) + Интервал 6 pt"/>
    <w:basedOn w:val="81"/>
    <w:rPr>
      <w:spacing w:val="120"/>
    </w:rPr>
  </w:style>
  <w:style w:type="character" w:customStyle="1" w:styleId="WW-86pt">
    <w:name w:val="WW-Основной текст (8) + Интервал 6 pt"/>
    <w:basedOn w:val="81"/>
    <w:rPr>
      <w:spacing w:val="120"/>
    </w:rPr>
  </w:style>
  <w:style w:type="character" w:customStyle="1" w:styleId="89pt">
    <w:name w:val="Основной текст (8) + 9 pt;Полужирный"/>
    <w:basedOn w:val="81"/>
    <w:rPr>
      <w:b/>
      <w:bCs/>
      <w:spacing w:val="0"/>
      <w:sz w:val="18"/>
      <w:szCs w:val="18"/>
    </w:rPr>
  </w:style>
  <w:style w:type="character" w:customStyle="1" w:styleId="WW-71234">
    <w:name w:val="WW-Заголовок №71234"/>
    <w:basedOn w:val="7"/>
  </w:style>
  <w:style w:type="character" w:customStyle="1" w:styleId="WW-912345">
    <w:name w:val="WW-Основной текст (9)12345"/>
    <w:basedOn w:val="9"/>
    <w:rPr>
      <w:spacing w:val="0"/>
      <w:sz w:val="23"/>
      <w:szCs w:val="23"/>
    </w:rPr>
  </w:style>
  <w:style w:type="character" w:customStyle="1" w:styleId="WW-2712345">
    <w:name w:val="WW-Основной текст (27)12345"/>
    <w:basedOn w:val="27"/>
  </w:style>
  <w:style w:type="character" w:customStyle="1" w:styleId="WW-8123456789">
    <w:name w:val="WW-Заголовок №8123456789"/>
    <w:basedOn w:val="8"/>
  </w:style>
  <w:style w:type="character" w:customStyle="1" w:styleId="WW-1pt1">
    <w:name w:val="WW-Основной текст + Интервал 1 pt1"/>
    <w:basedOn w:val="a4"/>
    <w:rPr>
      <w:spacing w:val="20"/>
    </w:rPr>
  </w:style>
  <w:style w:type="character" w:customStyle="1" w:styleId="ArialBlack145pt0pt">
    <w:name w:val="Основной текст + Arial Black;14;5 pt;Курсив;Интервал 0 pt"/>
    <w:basedOn w:val="a4"/>
    <w:rPr>
      <w:rFonts w:ascii="Arial Black" w:eastAsia="Arial Black" w:hAnsi="Arial Black" w:cs="Arial Black"/>
      <w:b w:val="0"/>
      <w:bCs w:val="0"/>
      <w:i/>
      <w:iCs/>
      <w:spacing w:val="10"/>
      <w:w w:val="100"/>
      <w:sz w:val="29"/>
      <w:szCs w:val="29"/>
    </w:rPr>
  </w:style>
  <w:style w:type="character" w:customStyle="1" w:styleId="WW-9123456">
    <w:name w:val="WW-Основной текст (9)123456"/>
    <w:basedOn w:val="9"/>
    <w:rPr>
      <w:spacing w:val="0"/>
      <w:sz w:val="23"/>
      <w:szCs w:val="23"/>
    </w:rPr>
  </w:style>
  <w:style w:type="character" w:customStyle="1" w:styleId="610">
    <w:name w:val="Основной текст (61)_"/>
    <w:basedOn w:val="1"/>
    <w:rPr>
      <w:rFonts w:ascii="Microsoft Sans Serif" w:eastAsia="Microsoft Sans Serif" w:hAnsi="Microsoft Sans Serif" w:cs="Microsoft Sans Serif"/>
      <w:b w:val="0"/>
      <w:bCs w:val="0"/>
      <w:i w:val="0"/>
      <w:iCs w:val="0"/>
      <w:caps w:val="0"/>
      <w:smallCaps w:val="0"/>
      <w:strike w:val="0"/>
      <w:dstrike w:val="0"/>
      <w:spacing w:val="0"/>
      <w:sz w:val="10"/>
      <w:szCs w:val="10"/>
    </w:rPr>
  </w:style>
  <w:style w:type="character" w:customStyle="1" w:styleId="61Arial9pt-1pt">
    <w:name w:val="Основной текст (61) + Arial;9 pt;Не курсив;Интервал -1 pt"/>
    <w:basedOn w:val="610"/>
    <w:rPr>
      <w:rFonts w:ascii="Arial" w:eastAsia="Arial" w:hAnsi="Arial" w:cs="Arial"/>
      <w:i/>
      <w:iCs/>
      <w:spacing w:val="-20"/>
      <w:sz w:val="18"/>
      <w:szCs w:val="18"/>
    </w:rPr>
  </w:style>
  <w:style w:type="character" w:customStyle="1" w:styleId="611">
    <w:name w:val="Основной текст (61)"/>
    <w:basedOn w:val="610"/>
    <w:rPr>
      <w:lang w:val="ru-RU"/>
    </w:rPr>
  </w:style>
  <w:style w:type="character" w:customStyle="1" w:styleId="WW-61">
    <w:name w:val="WW-Основной текст (61)"/>
    <w:basedOn w:val="610"/>
  </w:style>
  <w:style w:type="character" w:customStyle="1" w:styleId="161pt">
    <w:name w:val="Основной текст (16) + Интервал 1 pt"/>
    <w:basedOn w:val="16"/>
    <w:rPr>
      <w:spacing w:val="30"/>
    </w:rPr>
  </w:style>
  <w:style w:type="character" w:customStyle="1" w:styleId="WW-812345678910">
    <w:name w:val="WW-Заголовок №812345678910"/>
    <w:basedOn w:val="8"/>
  </w:style>
  <w:style w:type="character" w:customStyle="1" w:styleId="62">
    <w:name w:val="Основной текст (62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400"/>
      <w:szCs w:val="400"/>
    </w:rPr>
  </w:style>
  <w:style w:type="character" w:customStyle="1" w:styleId="620">
    <w:name w:val="Основной текст (62)"/>
    <w:basedOn w:val="62"/>
  </w:style>
  <w:style w:type="character" w:customStyle="1" w:styleId="WW-91234567">
    <w:name w:val="WW-Основной текст (9)1234567"/>
    <w:basedOn w:val="9"/>
    <w:rPr>
      <w:spacing w:val="0"/>
      <w:sz w:val="23"/>
      <w:szCs w:val="23"/>
    </w:rPr>
  </w:style>
  <w:style w:type="character" w:customStyle="1" w:styleId="WW-912345678">
    <w:name w:val="WW-Основной текст (9)12345678"/>
    <w:basedOn w:val="9"/>
    <w:rPr>
      <w:spacing w:val="0"/>
      <w:sz w:val="23"/>
      <w:szCs w:val="23"/>
    </w:rPr>
  </w:style>
  <w:style w:type="character" w:customStyle="1" w:styleId="WW-712345">
    <w:name w:val="WW-Заголовок №712345"/>
    <w:basedOn w:val="7"/>
  </w:style>
  <w:style w:type="character" w:customStyle="1" w:styleId="24">
    <w:name w:val="Основной текст (24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16"/>
      <w:szCs w:val="16"/>
    </w:rPr>
  </w:style>
  <w:style w:type="character" w:customStyle="1" w:styleId="249pt-1pt">
    <w:name w:val="Основной текст (24) + 9 pt;Не курсив;Интервал -1 pt"/>
    <w:basedOn w:val="24"/>
    <w:rPr>
      <w:i/>
      <w:iCs/>
      <w:spacing w:val="-20"/>
      <w:sz w:val="18"/>
      <w:szCs w:val="18"/>
    </w:rPr>
  </w:style>
  <w:style w:type="character" w:customStyle="1" w:styleId="240">
    <w:name w:val="Основной текст (24)"/>
    <w:basedOn w:val="24"/>
  </w:style>
  <w:style w:type="character" w:customStyle="1" w:styleId="WW-24">
    <w:name w:val="WW-Основной текст (24)"/>
    <w:basedOn w:val="24"/>
  </w:style>
  <w:style w:type="character" w:customStyle="1" w:styleId="WW-7123456">
    <w:name w:val="WW-Заголовок №7123456"/>
    <w:basedOn w:val="7"/>
  </w:style>
  <w:style w:type="character" w:customStyle="1" w:styleId="WW-81234567891011">
    <w:name w:val="WW-Заголовок №81234567891011"/>
    <w:basedOn w:val="8"/>
  </w:style>
  <w:style w:type="character" w:customStyle="1" w:styleId="WW-9123456789">
    <w:name w:val="WW-Основной текст (9)123456789"/>
    <w:basedOn w:val="9"/>
    <w:rPr>
      <w:spacing w:val="0"/>
      <w:sz w:val="23"/>
      <w:szCs w:val="23"/>
    </w:rPr>
  </w:style>
  <w:style w:type="character" w:customStyle="1" w:styleId="631">
    <w:name w:val="Основной текст (63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pacing w:val="0"/>
      <w:sz w:val="16"/>
      <w:szCs w:val="16"/>
    </w:rPr>
  </w:style>
  <w:style w:type="character" w:customStyle="1" w:styleId="632">
    <w:name w:val="Основной текст (63)"/>
    <w:basedOn w:val="631"/>
  </w:style>
  <w:style w:type="character" w:customStyle="1" w:styleId="WW-81234560">
    <w:name w:val="WW-Основной текст (8)123456"/>
    <w:basedOn w:val="81"/>
    <w:rPr>
      <w:color w:val="FFFFFF"/>
      <w:spacing w:val="0"/>
    </w:rPr>
  </w:style>
  <w:style w:type="character" w:customStyle="1" w:styleId="WW-812345670">
    <w:name w:val="WW-Основной текст (8)1234567"/>
    <w:basedOn w:val="81"/>
    <w:rPr>
      <w:spacing w:val="0"/>
    </w:rPr>
  </w:style>
  <w:style w:type="character" w:customStyle="1" w:styleId="4a">
    <w:name w:val="Подпись к таблице (4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pacing w:val="0"/>
      <w:sz w:val="14"/>
      <w:szCs w:val="14"/>
    </w:rPr>
  </w:style>
  <w:style w:type="character" w:customStyle="1" w:styleId="4b">
    <w:name w:val="Подпись к таблице (4)"/>
    <w:basedOn w:val="4a"/>
  </w:style>
  <w:style w:type="character" w:customStyle="1" w:styleId="WW-8123456780">
    <w:name w:val="WW-Основной текст (8)12345678"/>
    <w:basedOn w:val="81"/>
    <w:rPr>
      <w:spacing w:val="0"/>
    </w:rPr>
  </w:style>
  <w:style w:type="character" w:customStyle="1" w:styleId="WW-81234567890">
    <w:name w:val="WW-Основной текст (8)123456789"/>
    <w:basedOn w:val="81"/>
    <w:rPr>
      <w:color w:val="FFFFFF"/>
      <w:spacing w:val="0"/>
    </w:rPr>
  </w:style>
  <w:style w:type="character" w:customStyle="1" w:styleId="WW-4">
    <w:name w:val="WW-Подпись к таблице (4)"/>
    <w:basedOn w:val="4a"/>
  </w:style>
  <w:style w:type="character" w:customStyle="1" w:styleId="WW-8123456789100">
    <w:name w:val="WW-Основной текст (8)12345678910"/>
    <w:basedOn w:val="81"/>
    <w:rPr>
      <w:spacing w:val="0"/>
    </w:rPr>
  </w:style>
  <w:style w:type="character" w:customStyle="1" w:styleId="WW-8123456789101112">
    <w:name w:val="WW-Заголовок №8123456789101112"/>
    <w:basedOn w:val="8"/>
    <w:rPr>
      <w:u w:val="single"/>
    </w:rPr>
  </w:style>
  <w:style w:type="character" w:customStyle="1" w:styleId="WW-63">
    <w:name w:val="WW-Основной текст (63)"/>
    <w:basedOn w:val="631"/>
  </w:style>
  <w:style w:type="character" w:customStyle="1" w:styleId="WW-710">
    <w:name w:val="WW-Основной текст (7)1"/>
    <w:basedOn w:val="71"/>
    <w:rPr>
      <w:u w:val="single"/>
    </w:rPr>
  </w:style>
  <w:style w:type="character" w:customStyle="1" w:styleId="639pt">
    <w:name w:val="Основной текст (63) + 9 pt;Полужирный"/>
    <w:basedOn w:val="631"/>
    <w:rPr>
      <w:b/>
      <w:bCs/>
      <w:spacing w:val="0"/>
      <w:sz w:val="18"/>
      <w:szCs w:val="18"/>
      <w:u w:val="single"/>
    </w:rPr>
  </w:style>
  <w:style w:type="character" w:customStyle="1" w:styleId="WW-812345678910110">
    <w:name w:val="WW-Основной текст (8)1234567891011"/>
    <w:basedOn w:val="81"/>
    <w:rPr>
      <w:spacing w:val="0"/>
    </w:rPr>
  </w:style>
  <w:style w:type="character" w:customStyle="1" w:styleId="WW-812345678910111213">
    <w:name w:val="WW-Заголовок №812345678910111213"/>
    <w:basedOn w:val="8"/>
    <w:rPr>
      <w:u w:val="single"/>
    </w:rPr>
  </w:style>
  <w:style w:type="character" w:customStyle="1" w:styleId="WW-631">
    <w:name w:val="WW-Основной текст (63)1"/>
    <w:basedOn w:val="631"/>
  </w:style>
  <w:style w:type="character" w:customStyle="1" w:styleId="633">
    <w:name w:val="Основной текст (63) + Курсив"/>
    <w:basedOn w:val="631"/>
    <w:rPr>
      <w:i/>
      <w:iCs/>
      <w:spacing w:val="0"/>
    </w:rPr>
  </w:style>
  <w:style w:type="character" w:customStyle="1" w:styleId="WW-639pt">
    <w:name w:val="WW-Основной текст (63) + 9 pt;Полужирный"/>
    <w:basedOn w:val="631"/>
    <w:rPr>
      <w:b/>
      <w:bCs/>
      <w:spacing w:val="0"/>
      <w:sz w:val="18"/>
      <w:szCs w:val="18"/>
      <w:u w:val="single"/>
    </w:rPr>
  </w:style>
  <w:style w:type="character" w:customStyle="1" w:styleId="WW-6312">
    <w:name w:val="WW-Основной текст (63)12"/>
    <w:basedOn w:val="631"/>
    <w:rPr>
      <w:u w:val="single"/>
    </w:rPr>
  </w:style>
  <w:style w:type="character" w:customStyle="1" w:styleId="5a">
    <w:name w:val="Подпись к таблице (5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16"/>
      <w:szCs w:val="16"/>
    </w:rPr>
  </w:style>
  <w:style w:type="character" w:customStyle="1" w:styleId="5b">
    <w:name w:val="Подпись к таблице (5) + Не курсив"/>
    <w:basedOn w:val="5a"/>
    <w:rPr>
      <w:i/>
      <w:iCs/>
      <w:spacing w:val="0"/>
    </w:rPr>
  </w:style>
  <w:style w:type="character" w:customStyle="1" w:styleId="5c">
    <w:name w:val="Подпись к таблице (5)"/>
    <w:basedOn w:val="5a"/>
  </w:style>
  <w:style w:type="character" w:customStyle="1" w:styleId="59pt">
    <w:name w:val="Подпись к таблице (5) + 9 pt;Полужирный;Не курсив"/>
    <w:basedOn w:val="5a"/>
    <w:rPr>
      <w:b/>
      <w:bCs/>
      <w:i/>
      <w:iCs/>
      <w:spacing w:val="0"/>
      <w:sz w:val="18"/>
      <w:szCs w:val="18"/>
      <w:u w:val="single"/>
    </w:rPr>
  </w:style>
  <w:style w:type="character" w:customStyle="1" w:styleId="WW-241">
    <w:name w:val="WW-Основной текст (24)1"/>
    <w:basedOn w:val="24"/>
  </w:style>
  <w:style w:type="character" w:customStyle="1" w:styleId="25">
    <w:name w:val="Основной текст (25)_"/>
    <w:basedOn w:val="1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pacing w:val="0"/>
      <w:sz w:val="12"/>
      <w:szCs w:val="12"/>
    </w:rPr>
  </w:style>
  <w:style w:type="character" w:customStyle="1" w:styleId="250">
    <w:name w:val="Основной текст (25)"/>
    <w:basedOn w:val="25"/>
  </w:style>
  <w:style w:type="character" w:customStyle="1" w:styleId="64">
    <w:name w:val="Основной текст (64)_"/>
    <w:basedOn w:val="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35"/>
      <w:szCs w:val="35"/>
    </w:rPr>
  </w:style>
  <w:style w:type="character" w:customStyle="1" w:styleId="640">
    <w:name w:val="Основной текст (64)"/>
    <w:basedOn w:val="64"/>
  </w:style>
  <w:style w:type="character" w:customStyle="1" w:styleId="WW-63123">
    <w:name w:val="WW-Основной текст (63)123"/>
    <w:basedOn w:val="631"/>
  </w:style>
  <w:style w:type="character" w:customStyle="1" w:styleId="WW-81234567891011120">
    <w:name w:val="WW-Основной текст (8)123456789101112"/>
    <w:basedOn w:val="81"/>
    <w:rPr>
      <w:spacing w:val="0"/>
    </w:rPr>
  </w:style>
  <w:style w:type="character" w:customStyle="1" w:styleId="a6">
    <w:name w:val="Верхний колонтитул Знак"/>
    <w:basedOn w:val="1"/>
    <w:rPr>
      <w:color w:val="000000"/>
    </w:rPr>
  </w:style>
  <w:style w:type="character" w:customStyle="1" w:styleId="a7">
    <w:name w:val="Нижний колонтитул Знак"/>
    <w:basedOn w:val="1"/>
    <w:rPr>
      <w:color w:val="000000"/>
    </w:rPr>
  </w:style>
  <w:style w:type="character" w:customStyle="1" w:styleId="a8">
    <w:name w:val="Текст выноски Знак"/>
    <w:basedOn w:val="1"/>
    <w:rPr>
      <w:rFonts w:ascii="Tahoma" w:hAnsi="Tahoma" w:cs="Tahoma"/>
      <w:color w:val="000000"/>
      <w:sz w:val="16"/>
      <w:szCs w:val="16"/>
    </w:rPr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a">
    <w:name w:val="Body Text"/>
    <w:basedOn w:val="a"/>
    <w:pPr>
      <w:spacing w:after="120"/>
    </w:p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121">
    <w:name w:val="Заголовок №1 (2)"/>
    <w:basedOn w:val="a"/>
    <w:pPr>
      <w:shd w:val="clear" w:color="auto" w:fill="FFFFFF"/>
      <w:spacing w:after="300" w:line="0" w:lineRule="atLeast"/>
      <w:jc w:val="center"/>
    </w:pPr>
    <w:rPr>
      <w:rFonts w:ascii="Arial" w:eastAsia="Arial" w:hAnsi="Arial" w:cs="Arial"/>
      <w:b/>
      <w:bCs/>
      <w:sz w:val="59"/>
      <w:szCs w:val="59"/>
    </w:rPr>
  </w:style>
  <w:style w:type="paragraph" w:customStyle="1" w:styleId="523">
    <w:name w:val="Заголовок №5 (2)"/>
    <w:basedOn w:val="a"/>
    <w:pPr>
      <w:shd w:val="clear" w:color="auto" w:fill="FFFFFF"/>
      <w:spacing w:before="300" w:after="120" w:line="0" w:lineRule="atLeast"/>
    </w:pPr>
    <w:rPr>
      <w:rFonts w:ascii="Arial Black" w:eastAsia="Arial Black" w:hAnsi="Arial Black" w:cs="Arial Black"/>
      <w:sz w:val="40"/>
      <w:szCs w:val="40"/>
    </w:rPr>
  </w:style>
  <w:style w:type="paragraph" w:customStyle="1" w:styleId="634">
    <w:name w:val="Заголовок №6 (3)"/>
    <w:basedOn w:val="a"/>
    <w:pPr>
      <w:shd w:val="clear" w:color="auto" w:fill="FFFFFF"/>
      <w:spacing w:before="120" w:after="120" w:line="0" w:lineRule="atLeast"/>
    </w:pPr>
    <w:rPr>
      <w:rFonts w:ascii="Arial" w:eastAsia="Arial" w:hAnsi="Arial" w:cs="Arial"/>
      <w:b/>
      <w:bCs/>
      <w:sz w:val="40"/>
      <w:szCs w:val="40"/>
    </w:rPr>
  </w:style>
  <w:style w:type="paragraph" w:customStyle="1" w:styleId="423">
    <w:name w:val="Заголовок №4 (2)"/>
    <w:basedOn w:val="a"/>
    <w:pPr>
      <w:shd w:val="clear" w:color="auto" w:fill="FFFFFF"/>
      <w:spacing w:before="7800" w:after="120" w:line="0" w:lineRule="atLeast"/>
      <w:jc w:val="center"/>
    </w:pPr>
    <w:rPr>
      <w:rFonts w:ascii="Arial Black" w:eastAsia="Arial Black" w:hAnsi="Arial Black" w:cs="Arial Black"/>
      <w:sz w:val="51"/>
      <w:szCs w:val="51"/>
    </w:rPr>
  </w:style>
  <w:style w:type="paragraph" w:customStyle="1" w:styleId="65">
    <w:name w:val="Основной текст (6)"/>
    <w:basedOn w:val="a"/>
    <w:pPr>
      <w:shd w:val="clear" w:color="auto" w:fill="FFFFFF"/>
      <w:spacing w:before="120" w:line="456" w:lineRule="exact"/>
      <w:jc w:val="center"/>
    </w:pPr>
    <w:rPr>
      <w:rFonts w:ascii="Arial Black" w:eastAsia="Arial Black" w:hAnsi="Arial Black" w:cs="Arial Black"/>
      <w:sz w:val="31"/>
      <w:szCs w:val="31"/>
    </w:rPr>
  </w:style>
  <w:style w:type="paragraph" w:customStyle="1" w:styleId="75">
    <w:name w:val="Заголовок №7"/>
    <w:basedOn w:val="a"/>
    <w:pPr>
      <w:shd w:val="clear" w:color="auto" w:fill="FFFFFF"/>
      <w:spacing w:after="60" w:line="0" w:lineRule="atLeast"/>
    </w:pPr>
    <w:rPr>
      <w:rFonts w:ascii="Arial Black" w:eastAsia="Arial Black" w:hAnsi="Arial Black" w:cs="Arial Black"/>
      <w:i/>
      <w:iCs/>
      <w:spacing w:val="10"/>
      <w:sz w:val="29"/>
      <w:szCs w:val="29"/>
    </w:rPr>
  </w:style>
  <w:style w:type="paragraph" w:customStyle="1" w:styleId="84">
    <w:name w:val="Основной текст8"/>
    <w:basedOn w:val="a"/>
    <w:pPr>
      <w:shd w:val="clear" w:color="auto" w:fill="FFFFFF"/>
      <w:spacing w:before="300" w:after="60" w:line="221" w:lineRule="exact"/>
      <w:ind w:hanging="840"/>
    </w:pPr>
    <w:rPr>
      <w:rFonts w:ascii="Arial" w:eastAsia="Arial" w:hAnsi="Arial" w:cs="Arial"/>
      <w:sz w:val="18"/>
      <w:szCs w:val="18"/>
    </w:rPr>
  </w:style>
  <w:style w:type="paragraph" w:customStyle="1" w:styleId="76">
    <w:name w:val="Основной текст (7)"/>
    <w:basedOn w:val="a"/>
    <w:pPr>
      <w:shd w:val="clear" w:color="auto" w:fill="FFFFFF"/>
      <w:spacing w:after="120" w:line="0" w:lineRule="atLeast"/>
      <w:ind w:hanging="760"/>
    </w:pPr>
    <w:rPr>
      <w:rFonts w:ascii="Arial" w:eastAsia="Arial" w:hAnsi="Arial" w:cs="Arial"/>
      <w:b/>
      <w:bCs/>
      <w:sz w:val="18"/>
      <w:szCs w:val="18"/>
    </w:rPr>
  </w:style>
  <w:style w:type="paragraph" w:customStyle="1" w:styleId="85">
    <w:name w:val="Заголовок №8"/>
    <w:basedOn w:val="a"/>
    <w:pPr>
      <w:shd w:val="clear" w:color="auto" w:fill="FFFFFF"/>
      <w:spacing w:before="9420" w:line="0" w:lineRule="atLeast"/>
    </w:pPr>
    <w:rPr>
      <w:rFonts w:ascii="Arial" w:eastAsia="Arial" w:hAnsi="Arial" w:cs="Arial"/>
      <w:b/>
      <w:bCs/>
      <w:sz w:val="23"/>
      <w:szCs w:val="23"/>
    </w:rPr>
  </w:style>
  <w:style w:type="paragraph" w:customStyle="1" w:styleId="821">
    <w:name w:val="Заголовок №8 (2)"/>
    <w:basedOn w:val="a"/>
    <w:pPr>
      <w:shd w:val="clear" w:color="auto" w:fill="FFFFFF"/>
      <w:spacing w:after="240" w:line="0" w:lineRule="atLeast"/>
      <w:jc w:val="center"/>
    </w:pPr>
    <w:rPr>
      <w:rFonts w:ascii="Arial Black" w:eastAsia="Arial Black" w:hAnsi="Arial Black" w:cs="Arial Black"/>
      <w:i/>
      <w:iCs/>
      <w:sz w:val="22"/>
      <w:szCs w:val="22"/>
    </w:rPr>
  </w:style>
  <w:style w:type="paragraph" w:customStyle="1" w:styleId="86">
    <w:name w:val="Основной текст (8)"/>
    <w:basedOn w:val="a"/>
    <w:pPr>
      <w:shd w:val="clear" w:color="auto" w:fill="FFFFFF"/>
      <w:spacing w:before="180" w:after="180" w:line="230" w:lineRule="exact"/>
      <w:jc w:val="both"/>
    </w:pPr>
    <w:rPr>
      <w:rFonts w:ascii="Arial" w:eastAsia="Arial" w:hAnsi="Arial" w:cs="Arial"/>
      <w:sz w:val="14"/>
      <w:szCs w:val="14"/>
    </w:rPr>
  </w:style>
  <w:style w:type="paragraph" w:customStyle="1" w:styleId="261">
    <w:name w:val="Основной текст (26)"/>
    <w:basedOn w:val="a"/>
    <w:pPr>
      <w:shd w:val="clear" w:color="auto" w:fill="FFFFFF"/>
      <w:spacing w:before="180" w:line="226" w:lineRule="exact"/>
      <w:jc w:val="center"/>
    </w:pPr>
    <w:rPr>
      <w:rFonts w:ascii="Arial" w:eastAsia="Arial" w:hAnsi="Arial" w:cs="Arial"/>
      <w:b/>
      <w:bCs/>
      <w:sz w:val="17"/>
      <w:szCs w:val="17"/>
    </w:rPr>
  </w:style>
  <w:style w:type="paragraph" w:customStyle="1" w:styleId="101">
    <w:name w:val="Основной текст (10)"/>
    <w:basedOn w:val="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71">
    <w:name w:val="Основной текст (27)"/>
    <w:basedOn w:val="a"/>
    <w:pPr>
      <w:shd w:val="clear" w:color="auto" w:fill="FFFFFF"/>
      <w:spacing w:after="180" w:line="0" w:lineRule="atLeast"/>
    </w:pPr>
    <w:rPr>
      <w:rFonts w:ascii="Franklin Gothic Demi" w:eastAsia="Franklin Gothic Demi" w:hAnsi="Franklin Gothic Demi" w:cs="Franklin Gothic Demi"/>
      <w:smallCaps/>
      <w:spacing w:val="-20"/>
      <w:sz w:val="51"/>
      <w:szCs w:val="51"/>
    </w:rPr>
  </w:style>
  <w:style w:type="paragraph" w:customStyle="1" w:styleId="23">
    <w:name w:val="Подпись к таблице (2)"/>
    <w:basedOn w:val="a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3"/>
      <w:szCs w:val="23"/>
    </w:rPr>
  </w:style>
  <w:style w:type="paragraph" w:customStyle="1" w:styleId="281">
    <w:name w:val="Основной текст (28)"/>
    <w:basedOn w:val="a"/>
    <w:pPr>
      <w:shd w:val="clear" w:color="auto" w:fill="FFFFFF"/>
      <w:spacing w:after="60" w:line="0" w:lineRule="atLeast"/>
    </w:pPr>
    <w:rPr>
      <w:rFonts w:ascii="Arial" w:eastAsia="Arial" w:hAnsi="Arial" w:cs="Arial"/>
      <w:b/>
      <w:bCs/>
      <w:sz w:val="59"/>
      <w:szCs w:val="59"/>
    </w:rPr>
  </w:style>
  <w:style w:type="paragraph" w:customStyle="1" w:styleId="291">
    <w:name w:val="Основной текст (29)"/>
    <w:basedOn w:val="a"/>
    <w:pPr>
      <w:shd w:val="clear" w:color="auto" w:fill="FFFFFF"/>
      <w:spacing w:line="0" w:lineRule="atLeast"/>
    </w:pPr>
    <w:rPr>
      <w:rFonts w:ascii="Arial" w:eastAsia="Arial" w:hAnsi="Arial" w:cs="Arial"/>
      <w:sz w:val="133"/>
      <w:szCs w:val="133"/>
    </w:rPr>
  </w:style>
  <w:style w:type="paragraph" w:customStyle="1" w:styleId="301">
    <w:name w:val="Основной текст (30)"/>
    <w:basedOn w:val="a"/>
    <w:pPr>
      <w:shd w:val="clear" w:color="auto" w:fill="FFFFFF"/>
      <w:spacing w:line="0" w:lineRule="atLeast"/>
      <w:jc w:val="both"/>
    </w:pPr>
    <w:rPr>
      <w:rFonts w:ascii="Arial" w:eastAsia="Arial" w:hAnsi="Arial" w:cs="Arial"/>
      <w:b/>
      <w:bCs/>
      <w:i/>
      <w:iCs/>
      <w:spacing w:val="10"/>
      <w:sz w:val="54"/>
      <w:szCs w:val="54"/>
    </w:rPr>
  </w:style>
  <w:style w:type="paragraph" w:customStyle="1" w:styleId="311">
    <w:name w:val="Основной текст (31)"/>
    <w:basedOn w:val="a"/>
    <w:pPr>
      <w:shd w:val="clear" w:color="auto" w:fill="FFFFFF"/>
      <w:spacing w:line="197" w:lineRule="exact"/>
      <w:jc w:val="right"/>
    </w:pPr>
    <w:rPr>
      <w:rFonts w:ascii="Arial" w:eastAsia="Arial" w:hAnsi="Arial" w:cs="Arial"/>
      <w:b/>
      <w:bCs/>
      <w:w w:val="90"/>
      <w:sz w:val="15"/>
      <w:szCs w:val="15"/>
    </w:rPr>
  </w:style>
  <w:style w:type="paragraph" w:customStyle="1" w:styleId="381">
    <w:name w:val="Основной текст (38)"/>
    <w:basedOn w:val="a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3"/>
      <w:szCs w:val="13"/>
    </w:rPr>
  </w:style>
  <w:style w:type="paragraph" w:customStyle="1" w:styleId="341">
    <w:name w:val="Основной текст (34)"/>
    <w:basedOn w:val="a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3"/>
      <w:szCs w:val="13"/>
    </w:rPr>
  </w:style>
  <w:style w:type="paragraph" w:customStyle="1" w:styleId="333">
    <w:name w:val="Основной текст (33)"/>
    <w:basedOn w:val="a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3"/>
      <w:szCs w:val="13"/>
    </w:rPr>
  </w:style>
  <w:style w:type="paragraph" w:customStyle="1" w:styleId="351">
    <w:name w:val="Основной текст (35)"/>
    <w:basedOn w:val="a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3"/>
      <w:szCs w:val="13"/>
    </w:rPr>
  </w:style>
  <w:style w:type="paragraph" w:customStyle="1" w:styleId="391">
    <w:name w:val="Основной текст (39)"/>
    <w:basedOn w:val="a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3"/>
      <w:szCs w:val="13"/>
    </w:rPr>
  </w:style>
  <w:style w:type="paragraph" w:customStyle="1" w:styleId="361">
    <w:name w:val="Основной текст (36)"/>
    <w:basedOn w:val="a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3"/>
      <w:szCs w:val="13"/>
    </w:rPr>
  </w:style>
  <w:style w:type="paragraph" w:customStyle="1" w:styleId="321">
    <w:name w:val="Основной текст (32)"/>
    <w:basedOn w:val="a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371">
    <w:name w:val="Основной текст (37)"/>
    <w:basedOn w:val="a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491">
    <w:name w:val="Основной текст (49)"/>
    <w:basedOn w:val="a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3"/>
      <w:szCs w:val="13"/>
    </w:rPr>
  </w:style>
  <w:style w:type="paragraph" w:customStyle="1" w:styleId="461">
    <w:name w:val="Основной текст (46)"/>
    <w:basedOn w:val="a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3"/>
      <w:szCs w:val="13"/>
    </w:rPr>
  </w:style>
  <w:style w:type="paragraph" w:customStyle="1" w:styleId="501">
    <w:name w:val="Основной текст (50)"/>
    <w:basedOn w:val="a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3"/>
      <w:szCs w:val="13"/>
    </w:rPr>
  </w:style>
  <w:style w:type="paragraph" w:customStyle="1" w:styleId="411">
    <w:name w:val="Основной текст (41)"/>
    <w:basedOn w:val="a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3"/>
      <w:szCs w:val="13"/>
    </w:rPr>
  </w:style>
  <w:style w:type="paragraph" w:customStyle="1" w:styleId="140">
    <w:name w:val="Основной текст (14)"/>
    <w:basedOn w:val="a"/>
    <w:pPr>
      <w:shd w:val="clear" w:color="auto" w:fill="FFFFFF"/>
      <w:spacing w:line="240" w:lineRule="exact"/>
      <w:jc w:val="both"/>
    </w:pPr>
    <w:rPr>
      <w:rFonts w:ascii="Arial" w:eastAsia="Arial" w:hAnsi="Arial" w:cs="Arial"/>
      <w:sz w:val="17"/>
      <w:szCs w:val="17"/>
    </w:rPr>
  </w:style>
  <w:style w:type="paragraph" w:customStyle="1" w:styleId="531">
    <w:name w:val="Основной текст (53)"/>
    <w:basedOn w:val="a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3"/>
      <w:szCs w:val="13"/>
    </w:rPr>
  </w:style>
  <w:style w:type="paragraph" w:customStyle="1" w:styleId="441">
    <w:name w:val="Основной текст (44)"/>
    <w:basedOn w:val="a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3"/>
      <w:szCs w:val="13"/>
    </w:rPr>
  </w:style>
  <w:style w:type="paragraph" w:customStyle="1" w:styleId="401">
    <w:name w:val="Основной текст (40)"/>
    <w:basedOn w:val="a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524">
    <w:name w:val="Основной текст (52)"/>
    <w:basedOn w:val="a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150">
    <w:name w:val="Основной текст (15)"/>
    <w:basedOn w:val="a"/>
    <w:pPr>
      <w:shd w:val="clear" w:color="auto" w:fill="FFFFFF"/>
      <w:spacing w:line="0" w:lineRule="atLeast"/>
    </w:pPr>
    <w:rPr>
      <w:rFonts w:ascii="Arial" w:eastAsia="Arial" w:hAnsi="Arial" w:cs="Arial"/>
      <w:b/>
      <w:bCs/>
      <w:w w:val="90"/>
      <w:sz w:val="15"/>
      <w:szCs w:val="15"/>
    </w:rPr>
  </w:style>
  <w:style w:type="paragraph" w:customStyle="1" w:styleId="180">
    <w:name w:val="Основной текст (18)"/>
    <w:basedOn w:val="a"/>
    <w:pPr>
      <w:shd w:val="clear" w:color="auto" w:fill="FFFFFF"/>
      <w:spacing w:line="230" w:lineRule="exact"/>
      <w:jc w:val="both"/>
    </w:pPr>
    <w:rPr>
      <w:rFonts w:ascii="Franklin Gothic Demi" w:eastAsia="Franklin Gothic Demi" w:hAnsi="Franklin Gothic Demi" w:cs="Franklin Gothic Demi"/>
      <w:sz w:val="15"/>
      <w:szCs w:val="15"/>
    </w:rPr>
  </w:style>
  <w:style w:type="paragraph" w:customStyle="1" w:styleId="511">
    <w:name w:val="Основной текст (51)"/>
    <w:basedOn w:val="a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481">
    <w:name w:val="Основной текст (48)"/>
    <w:basedOn w:val="a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3"/>
      <w:szCs w:val="13"/>
    </w:rPr>
  </w:style>
  <w:style w:type="paragraph" w:customStyle="1" w:styleId="471">
    <w:name w:val="Основной текст (47)"/>
    <w:basedOn w:val="a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3"/>
      <w:szCs w:val="13"/>
    </w:rPr>
  </w:style>
  <w:style w:type="paragraph" w:customStyle="1" w:styleId="451">
    <w:name w:val="Основной текст (45)"/>
    <w:basedOn w:val="a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431">
    <w:name w:val="Основной текст (43)"/>
    <w:basedOn w:val="a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3"/>
      <w:szCs w:val="13"/>
    </w:rPr>
  </w:style>
  <w:style w:type="paragraph" w:customStyle="1" w:styleId="424">
    <w:name w:val="Основной текст (42)"/>
    <w:basedOn w:val="a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3"/>
      <w:szCs w:val="13"/>
    </w:rPr>
  </w:style>
  <w:style w:type="paragraph" w:customStyle="1" w:styleId="91">
    <w:name w:val="Основной текст (9)"/>
    <w:basedOn w:val="a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3"/>
      <w:szCs w:val="23"/>
    </w:rPr>
  </w:style>
  <w:style w:type="paragraph" w:customStyle="1" w:styleId="541">
    <w:name w:val="Основной текст (54)"/>
    <w:basedOn w:val="a"/>
    <w:pPr>
      <w:shd w:val="clear" w:color="auto" w:fill="FFFFFF"/>
      <w:spacing w:line="0" w:lineRule="atLeast"/>
      <w:ind w:hanging="320"/>
    </w:pPr>
    <w:rPr>
      <w:rFonts w:ascii="Arial" w:eastAsia="Arial" w:hAnsi="Arial" w:cs="Arial"/>
      <w:spacing w:val="-270"/>
      <w:sz w:val="289"/>
      <w:szCs w:val="289"/>
    </w:rPr>
  </w:style>
  <w:style w:type="paragraph" w:customStyle="1" w:styleId="551">
    <w:name w:val="Основной текст (55)"/>
    <w:basedOn w:val="a"/>
    <w:pPr>
      <w:shd w:val="clear" w:color="auto" w:fill="FFFFFF"/>
      <w:spacing w:line="0" w:lineRule="atLeast"/>
    </w:pPr>
    <w:rPr>
      <w:rFonts w:ascii="Arial" w:eastAsia="Arial" w:hAnsi="Arial" w:cs="Arial"/>
      <w:sz w:val="31"/>
      <w:szCs w:val="31"/>
    </w:rPr>
  </w:style>
  <w:style w:type="paragraph" w:customStyle="1" w:styleId="561">
    <w:name w:val="Основной текст (56)"/>
    <w:basedOn w:val="a"/>
    <w:pPr>
      <w:shd w:val="clear" w:color="auto" w:fill="FFFFFF"/>
      <w:spacing w:after="1260" w:line="0" w:lineRule="atLeast"/>
    </w:pPr>
    <w:rPr>
      <w:rFonts w:ascii="Arial Black" w:eastAsia="Arial Black" w:hAnsi="Arial Black" w:cs="Arial Black"/>
      <w:sz w:val="40"/>
      <w:szCs w:val="40"/>
    </w:rPr>
  </w:style>
  <w:style w:type="paragraph" w:customStyle="1" w:styleId="571">
    <w:name w:val="Основной текст (57)"/>
    <w:basedOn w:val="a"/>
    <w:pPr>
      <w:shd w:val="clear" w:color="auto" w:fill="FFFFFF"/>
      <w:spacing w:before="1260" w:line="0" w:lineRule="atLeast"/>
    </w:pPr>
    <w:rPr>
      <w:rFonts w:ascii="Arial" w:eastAsia="Arial" w:hAnsi="Arial" w:cs="Arial"/>
      <w:sz w:val="14"/>
      <w:szCs w:val="14"/>
    </w:rPr>
  </w:style>
  <w:style w:type="paragraph" w:customStyle="1" w:styleId="3d">
    <w:name w:val="Подпись к таблице (3)"/>
    <w:basedOn w:val="a"/>
    <w:pPr>
      <w:shd w:val="clear" w:color="auto" w:fill="FFFFFF"/>
      <w:spacing w:line="245" w:lineRule="exact"/>
      <w:ind w:hanging="760"/>
    </w:pPr>
    <w:rPr>
      <w:rFonts w:ascii="Arial" w:eastAsia="Arial" w:hAnsi="Arial" w:cs="Arial"/>
      <w:b/>
      <w:bCs/>
      <w:sz w:val="18"/>
      <w:szCs w:val="18"/>
    </w:rPr>
  </w:style>
  <w:style w:type="paragraph" w:customStyle="1" w:styleId="581">
    <w:name w:val="Основной текст (58)"/>
    <w:basedOn w:val="a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-20"/>
      <w:sz w:val="43"/>
      <w:szCs w:val="43"/>
    </w:rPr>
  </w:style>
  <w:style w:type="paragraph" w:customStyle="1" w:styleId="591">
    <w:name w:val="Основной текст (59)"/>
    <w:basedOn w:val="a"/>
    <w:pPr>
      <w:shd w:val="clear" w:color="auto" w:fill="FFFFFF"/>
      <w:spacing w:after="1620" w:line="0" w:lineRule="atLeast"/>
    </w:pPr>
    <w:rPr>
      <w:rFonts w:ascii="MS Gothic" w:eastAsia="MS Gothic" w:hAnsi="MS Gothic" w:cs="MS Gothic"/>
      <w:b/>
      <w:bCs/>
      <w:i/>
      <w:iCs/>
      <w:sz w:val="83"/>
      <w:szCs w:val="83"/>
    </w:rPr>
  </w:style>
  <w:style w:type="paragraph" w:customStyle="1" w:styleId="334">
    <w:name w:val="Заголовок №3 (3)"/>
    <w:basedOn w:val="a"/>
    <w:pPr>
      <w:shd w:val="clear" w:color="auto" w:fill="FFFFFF"/>
      <w:spacing w:after="660" w:line="0" w:lineRule="atLeast"/>
    </w:pPr>
    <w:rPr>
      <w:rFonts w:ascii="Arial" w:eastAsia="Arial" w:hAnsi="Arial" w:cs="Arial"/>
      <w:b/>
      <w:bCs/>
      <w:i/>
      <w:iCs/>
      <w:spacing w:val="10"/>
      <w:sz w:val="54"/>
      <w:szCs w:val="54"/>
    </w:rPr>
  </w:style>
  <w:style w:type="paragraph" w:customStyle="1" w:styleId="160">
    <w:name w:val="Основной текст (16)"/>
    <w:basedOn w:val="a"/>
    <w:pPr>
      <w:shd w:val="clear" w:color="auto" w:fill="FFFFFF"/>
      <w:spacing w:line="0" w:lineRule="atLeast"/>
    </w:pPr>
    <w:rPr>
      <w:rFonts w:ascii="Arial Black" w:eastAsia="Arial Black" w:hAnsi="Arial Black" w:cs="Arial Black"/>
      <w:i/>
      <w:iCs/>
      <w:spacing w:val="10"/>
      <w:sz w:val="29"/>
      <w:szCs w:val="29"/>
    </w:rPr>
  </w:style>
  <w:style w:type="paragraph" w:customStyle="1" w:styleId="602">
    <w:name w:val="Основной текст (60)"/>
    <w:basedOn w:val="a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222">
    <w:name w:val="Заголовок №2 (2)"/>
    <w:basedOn w:val="a"/>
    <w:pPr>
      <w:shd w:val="clear" w:color="auto" w:fill="FFFFFF"/>
      <w:spacing w:after="240" w:line="0" w:lineRule="atLeast"/>
    </w:pPr>
    <w:rPr>
      <w:rFonts w:ascii="Franklin Gothic Demi" w:eastAsia="Franklin Gothic Demi" w:hAnsi="Franklin Gothic Demi" w:cs="Franklin Gothic Demi"/>
      <w:smallCaps/>
      <w:spacing w:val="-20"/>
      <w:sz w:val="51"/>
      <w:szCs w:val="51"/>
    </w:rPr>
  </w:style>
  <w:style w:type="paragraph" w:customStyle="1" w:styleId="612">
    <w:name w:val="Основной текст (61)"/>
    <w:basedOn w:val="a"/>
    <w:pPr>
      <w:shd w:val="clear" w:color="auto" w:fill="FFFFFF"/>
      <w:spacing w:after="300" w:line="0" w:lineRule="atLeast"/>
    </w:pPr>
    <w:rPr>
      <w:rFonts w:ascii="Microsoft Sans Serif" w:eastAsia="Microsoft Sans Serif" w:hAnsi="Microsoft Sans Serif" w:cs="Microsoft Sans Serif"/>
      <w:i/>
      <w:iCs/>
      <w:sz w:val="10"/>
      <w:szCs w:val="10"/>
    </w:rPr>
  </w:style>
  <w:style w:type="paragraph" w:customStyle="1" w:styleId="621">
    <w:name w:val="Основной текст (62)"/>
    <w:basedOn w:val="a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400"/>
      <w:szCs w:val="400"/>
    </w:rPr>
  </w:style>
  <w:style w:type="paragraph" w:customStyle="1" w:styleId="241">
    <w:name w:val="Основной текст (24)"/>
    <w:basedOn w:val="a"/>
    <w:pPr>
      <w:shd w:val="clear" w:color="auto" w:fill="FFFFFF"/>
      <w:spacing w:before="60" w:line="312" w:lineRule="exact"/>
    </w:pPr>
    <w:rPr>
      <w:rFonts w:ascii="Arial" w:eastAsia="Arial" w:hAnsi="Arial" w:cs="Arial"/>
      <w:i/>
      <w:iCs/>
      <w:sz w:val="16"/>
      <w:szCs w:val="16"/>
    </w:rPr>
  </w:style>
  <w:style w:type="paragraph" w:customStyle="1" w:styleId="635">
    <w:name w:val="Основной текст (63)"/>
    <w:basedOn w:val="a"/>
    <w:pPr>
      <w:shd w:val="clear" w:color="auto" w:fill="FFFFFF"/>
      <w:spacing w:line="216" w:lineRule="exact"/>
    </w:pPr>
    <w:rPr>
      <w:rFonts w:ascii="Arial" w:eastAsia="Arial" w:hAnsi="Arial" w:cs="Arial"/>
      <w:sz w:val="16"/>
      <w:szCs w:val="16"/>
    </w:rPr>
  </w:style>
  <w:style w:type="paragraph" w:customStyle="1" w:styleId="4c">
    <w:name w:val="Подпись к таблице (4)"/>
    <w:basedOn w:val="a"/>
    <w:pPr>
      <w:shd w:val="clear" w:color="auto" w:fill="FFFFFF"/>
      <w:spacing w:line="0" w:lineRule="atLeast"/>
    </w:pPr>
    <w:rPr>
      <w:rFonts w:ascii="Arial" w:eastAsia="Arial" w:hAnsi="Arial" w:cs="Arial"/>
      <w:sz w:val="14"/>
      <w:szCs w:val="14"/>
    </w:rPr>
  </w:style>
  <w:style w:type="paragraph" w:customStyle="1" w:styleId="5d">
    <w:name w:val="Подпись к таблице (5)"/>
    <w:basedOn w:val="a"/>
    <w:pPr>
      <w:shd w:val="clear" w:color="auto" w:fill="FFFFFF"/>
      <w:spacing w:line="312" w:lineRule="exact"/>
      <w:jc w:val="both"/>
    </w:pPr>
    <w:rPr>
      <w:rFonts w:ascii="Arial" w:eastAsia="Arial" w:hAnsi="Arial" w:cs="Arial"/>
      <w:i/>
      <w:iCs/>
      <w:sz w:val="16"/>
      <w:szCs w:val="16"/>
    </w:rPr>
  </w:style>
  <w:style w:type="paragraph" w:customStyle="1" w:styleId="251">
    <w:name w:val="Основной текст (25)"/>
    <w:basedOn w:val="a"/>
    <w:pPr>
      <w:shd w:val="clear" w:color="auto" w:fill="FFFFFF"/>
      <w:spacing w:before="300" w:line="0" w:lineRule="atLeast"/>
      <w:jc w:val="both"/>
    </w:pPr>
    <w:rPr>
      <w:rFonts w:ascii="Arial" w:eastAsia="Arial" w:hAnsi="Arial" w:cs="Arial"/>
      <w:b/>
      <w:bCs/>
      <w:sz w:val="12"/>
      <w:szCs w:val="12"/>
    </w:rPr>
  </w:style>
  <w:style w:type="paragraph" w:customStyle="1" w:styleId="641">
    <w:name w:val="Основной текст (64)"/>
    <w:basedOn w:val="a"/>
    <w:pPr>
      <w:shd w:val="clear" w:color="auto" w:fill="FFFFFF"/>
      <w:spacing w:after="780" w:line="0" w:lineRule="atLeast"/>
    </w:pPr>
    <w:rPr>
      <w:rFonts w:ascii="Times New Roman" w:eastAsia="Times New Roman" w:hAnsi="Times New Roman" w:cs="Times New Roman"/>
      <w:b/>
      <w:bCs/>
      <w:sz w:val="35"/>
      <w:szCs w:val="35"/>
    </w:rPr>
  </w:style>
  <w:style w:type="paragraph" w:styleId="ad">
    <w:name w:val="header"/>
    <w:basedOn w:val="a"/>
  </w:style>
  <w:style w:type="paragraph" w:styleId="ae">
    <w:name w:val="footer"/>
    <w:basedOn w:val="a"/>
  </w:style>
  <w:style w:type="paragraph" w:styleId="af">
    <w:name w:val="Balloon Text"/>
    <w:basedOn w:val="a"/>
    <w:rPr>
      <w:rFonts w:ascii="Tahoma" w:hAnsi="Tahoma" w:cs="Tahoma"/>
      <w:sz w:val="16"/>
      <w:szCs w:val="16"/>
    </w:rPr>
  </w:style>
  <w:style w:type="paragraph" w:styleId="af0">
    <w:name w:val="List Paragraph"/>
    <w:basedOn w:val="a"/>
    <w:qFormat/>
    <w:pPr>
      <w:ind w:left="720"/>
      <w:contextualSpacing/>
    </w:pPr>
  </w:style>
  <w:style w:type="paragraph" w:customStyle="1" w:styleId="af1">
    <w:name w:val="Содержимое таблицы"/>
    <w:basedOn w:val="a"/>
    <w:pPr>
      <w:suppressLineNumbers/>
    </w:pPr>
  </w:style>
  <w:style w:type="paragraph" w:customStyle="1" w:styleId="af2">
    <w:name w:val="Заголовок таблицы"/>
    <w:basedOn w:val="af1"/>
    <w:pPr>
      <w:jc w:val="center"/>
    </w:pPr>
    <w:rPr>
      <w:b/>
      <w:bCs/>
    </w:rPr>
  </w:style>
  <w:style w:type="paragraph" w:customStyle="1" w:styleId="af3">
    <w:name w:val="Содержимое врезки"/>
    <w:basedOn w:val="aa"/>
  </w:style>
  <w:style w:type="paragraph" w:customStyle="1" w:styleId="13">
    <w:name w:val="Цитата1"/>
    <w:basedOn w:val="a"/>
    <w:pPr>
      <w:ind w:left="180" w:right="-185"/>
      <w:jc w:val="both"/>
    </w:pPr>
    <w:rPr>
      <w:b/>
    </w:rPr>
  </w:style>
  <w:style w:type="paragraph" w:styleId="af4">
    <w:name w:val="Body Text Indent"/>
    <w:basedOn w:val="a"/>
    <w:pPr>
      <w:ind w:left="180"/>
      <w:jc w:val="both"/>
    </w:pPr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jpeg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63" Type="http://schemas.openxmlformats.org/officeDocument/2006/relationships/image" Target="media/image55.emf"/><Relationship Id="rId68" Type="http://schemas.openxmlformats.org/officeDocument/2006/relationships/image" Target="media/image60.emf"/><Relationship Id="rId76" Type="http://schemas.openxmlformats.org/officeDocument/2006/relationships/image" Target="media/image68.emf"/><Relationship Id="rId84" Type="http://schemas.openxmlformats.org/officeDocument/2006/relationships/image" Target="media/image76.emf"/><Relationship Id="rId89" Type="http://schemas.openxmlformats.org/officeDocument/2006/relationships/header" Target="header2.xml"/><Relationship Id="rId7" Type="http://schemas.openxmlformats.org/officeDocument/2006/relationships/image" Target="media/image1.emf"/><Relationship Id="rId71" Type="http://schemas.openxmlformats.org/officeDocument/2006/relationships/image" Target="media/image63.emf"/><Relationship Id="rId9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emf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66" Type="http://schemas.openxmlformats.org/officeDocument/2006/relationships/image" Target="media/image58.emf"/><Relationship Id="rId74" Type="http://schemas.openxmlformats.org/officeDocument/2006/relationships/image" Target="media/image66.emf"/><Relationship Id="rId79" Type="http://schemas.openxmlformats.org/officeDocument/2006/relationships/image" Target="media/image71.emf"/><Relationship Id="rId87" Type="http://schemas.openxmlformats.org/officeDocument/2006/relationships/image" Target="media/image79.emf"/><Relationship Id="rId5" Type="http://schemas.openxmlformats.org/officeDocument/2006/relationships/footnotes" Target="footnotes.xml"/><Relationship Id="rId61" Type="http://schemas.openxmlformats.org/officeDocument/2006/relationships/image" Target="media/image53.emf"/><Relationship Id="rId82" Type="http://schemas.openxmlformats.org/officeDocument/2006/relationships/image" Target="media/image74.emf"/><Relationship Id="rId90" Type="http://schemas.openxmlformats.org/officeDocument/2006/relationships/header" Target="header3.xml"/><Relationship Id="rId95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56" Type="http://schemas.openxmlformats.org/officeDocument/2006/relationships/image" Target="media/image48.emf"/><Relationship Id="rId64" Type="http://schemas.openxmlformats.org/officeDocument/2006/relationships/image" Target="media/image56.emf"/><Relationship Id="rId69" Type="http://schemas.openxmlformats.org/officeDocument/2006/relationships/image" Target="media/image61.emf"/><Relationship Id="rId77" Type="http://schemas.openxmlformats.org/officeDocument/2006/relationships/image" Target="media/image69.emf"/><Relationship Id="rId8" Type="http://schemas.openxmlformats.org/officeDocument/2006/relationships/header" Target="header1.xml"/><Relationship Id="rId51" Type="http://schemas.openxmlformats.org/officeDocument/2006/relationships/image" Target="media/image43.emf"/><Relationship Id="rId72" Type="http://schemas.openxmlformats.org/officeDocument/2006/relationships/image" Target="media/image64.emf"/><Relationship Id="rId80" Type="http://schemas.openxmlformats.org/officeDocument/2006/relationships/image" Target="media/image72.emf"/><Relationship Id="rId85" Type="http://schemas.openxmlformats.org/officeDocument/2006/relationships/image" Target="media/image77.emf"/><Relationship Id="rId93" Type="http://schemas.openxmlformats.org/officeDocument/2006/relationships/header" Target="header4.xml"/><Relationship Id="rId3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image" Target="media/image51.emf"/><Relationship Id="rId67" Type="http://schemas.openxmlformats.org/officeDocument/2006/relationships/image" Target="media/image59.emf"/><Relationship Id="rId20" Type="http://schemas.openxmlformats.org/officeDocument/2006/relationships/image" Target="media/image12.jpeg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62" Type="http://schemas.openxmlformats.org/officeDocument/2006/relationships/image" Target="media/image54.emf"/><Relationship Id="rId70" Type="http://schemas.openxmlformats.org/officeDocument/2006/relationships/image" Target="media/image62.emf"/><Relationship Id="rId75" Type="http://schemas.openxmlformats.org/officeDocument/2006/relationships/image" Target="media/image67.emf"/><Relationship Id="rId83" Type="http://schemas.openxmlformats.org/officeDocument/2006/relationships/image" Target="media/image75.emf"/><Relationship Id="rId88" Type="http://schemas.openxmlformats.org/officeDocument/2006/relationships/image" Target="media/image80.emf"/><Relationship Id="rId91" Type="http://schemas.openxmlformats.org/officeDocument/2006/relationships/footer" Target="footer2.xml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10" Type="http://schemas.openxmlformats.org/officeDocument/2006/relationships/hyperlink" Target="http://www.mantis.com/" TargetMode="External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60" Type="http://schemas.openxmlformats.org/officeDocument/2006/relationships/image" Target="media/image52.emf"/><Relationship Id="rId65" Type="http://schemas.openxmlformats.org/officeDocument/2006/relationships/image" Target="media/image57.emf"/><Relationship Id="rId73" Type="http://schemas.openxmlformats.org/officeDocument/2006/relationships/image" Target="media/image65.emf"/><Relationship Id="rId78" Type="http://schemas.openxmlformats.org/officeDocument/2006/relationships/image" Target="media/image70.emf"/><Relationship Id="rId81" Type="http://schemas.openxmlformats.org/officeDocument/2006/relationships/image" Target="media/image73.emf"/><Relationship Id="rId86" Type="http://schemas.openxmlformats.org/officeDocument/2006/relationships/image" Target="media/image78.emf"/><Relationship Id="rId9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ntis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35</Pages>
  <Words>7298</Words>
  <Characters>41600</Characters>
  <Application>Microsoft Office Word</Application>
  <DocSecurity>0</DocSecurity>
  <Lines>346</Lines>
  <Paragraphs>97</Paragraphs>
  <ScaleCrop>false</ScaleCrop>
  <Company/>
  <LinksUpToDate>false</LinksUpToDate>
  <CharactersWithSpaces>48801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Оксана</dc:creator>
  <cp:lastModifiedBy>Глеба</cp:lastModifiedBy>
  <cp:revision>2</cp:revision>
  <cp:lastPrinted>1601-01-01T00:00:00Z</cp:lastPrinted>
  <dcterms:created xsi:type="dcterms:W3CDTF">2016-09-26T10:52:00Z</dcterms:created>
  <dcterms:modified xsi:type="dcterms:W3CDTF">2016-09-26T10:52:00Z</dcterms:modified>
</cp:coreProperties>
</file>